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52410" w14:textId="77777777" w:rsidR="002767B5" w:rsidRDefault="00215CD7" w:rsidP="002767B5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215CD7">
        <w:rPr>
          <w:rFonts w:ascii="Times New Roman" w:eastAsia="宋体" w:hAnsi="Times New Roman" w:cs="Times New Roman" w:hint="eastAsia"/>
          <w:b/>
          <w:bCs/>
          <w:sz w:val="28"/>
          <w:szCs w:val="28"/>
        </w:rPr>
        <w:t>附录</w:t>
      </w:r>
    </w:p>
    <w:p w14:paraId="73234FFB" w14:textId="56822DD5" w:rsidR="00215CD7" w:rsidRPr="002767B5" w:rsidRDefault="00215CD7" w:rsidP="002767B5">
      <w:pPr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 w:rsidRPr="00215CD7">
        <w:rPr>
          <w:rFonts w:ascii="Times New Roman" w:eastAsia="宋体" w:hAnsi="Times New Roman" w:cs="Times New Roman"/>
          <w:b/>
          <w:bCs/>
          <w:sz w:val="28"/>
          <w:szCs w:val="32"/>
        </w:rPr>
        <w:t>一、</w:t>
      </w:r>
      <w:r w:rsidRPr="00215CD7">
        <w:rPr>
          <w:rFonts w:ascii="Times New Roman" w:eastAsia="宋体" w:hAnsi="Times New Roman" w:cs="Times New Roman" w:hint="eastAsia"/>
          <w:b/>
          <w:bCs/>
          <w:sz w:val="28"/>
          <w:szCs w:val="32"/>
        </w:rPr>
        <w:t>访谈研究</w:t>
      </w:r>
    </w:p>
    <w:p w14:paraId="64ACC667" w14:textId="20B80D7B" w:rsidR="00215CD7" w:rsidRPr="00215CD7" w:rsidRDefault="00215CD7" w:rsidP="00894422">
      <w:pPr>
        <w:ind w:firstLineChars="200" w:firstLine="422"/>
        <w:outlineLvl w:val="1"/>
        <w:rPr>
          <w:rFonts w:ascii="Times New Roman" w:eastAsia="宋体" w:hAnsi="Times New Roman" w:cs="Times New Roman"/>
          <w:b/>
          <w:bCs/>
          <w:szCs w:val="21"/>
        </w:rPr>
      </w:pPr>
      <w:r w:rsidRPr="00215CD7">
        <w:rPr>
          <w:rFonts w:ascii="Times New Roman" w:eastAsia="宋体" w:hAnsi="Times New Roman" w:cs="Times New Roman"/>
          <w:b/>
          <w:bCs/>
          <w:szCs w:val="21"/>
        </w:rPr>
        <w:t>1.</w:t>
      </w:r>
      <w:r>
        <w:rPr>
          <w:rFonts w:ascii="Times New Roman" w:eastAsia="宋体" w:hAnsi="Times New Roman" w:cs="Times New Roman" w:hint="eastAsia"/>
          <w:b/>
          <w:bCs/>
          <w:szCs w:val="21"/>
        </w:rPr>
        <w:t>代言情境</w:t>
      </w:r>
      <w:r w:rsidR="0096678F">
        <w:rPr>
          <w:rFonts w:ascii="Times New Roman" w:eastAsia="宋体" w:hAnsi="Times New Roman" w:cs="Times New Roman" w:hint="eastAsia"/>
          <w:b/>
          <w:bCs/>
          <w:szCs w:val="21"/>
        </w:rPr>
        <w:t>描述</w:t>
      </w:r>
    </w:p>
    <w:p w14:paraId="4D2CDB9E" w14:textId="12A1CFC7" w:rsidR="00DB2EA1" w:rsidRPr="00215CD7" w:rsidRDefault="00DB2EA1" w:rsidP="00894422">
      <w:pPr>
        <w:ind w:firstLineChars="200" w:firstLine="420"/>
        <w:outlineLvl w:val="0"/>
        <w:rPr>
          <w:rFonts w:ascii="Times New Roman" w:eastAsia="宋体" w:hAnsi="Times New Roman" w:cs="Times New Roman"/>
          <w:szCs w:val="21"/>
        </w:rPr>
      </w:pPr>
      <w:r w:rsidRPr="00215CD7">
        <w:rPr>
          <w:rFonts w:ascii="Times New Roman" w:eastAsia="宋体" w:hAnsi="Times New Roman" w:cs="Times New Roman"/>
          <w:szCs w:val="21"/>
        </w:rPr>
        <w:t>元宇宙（</w:t>
      </w:r>
      <w:r w:rsidRPr="00215CD7">
        <w:rPr>
          <w:rFonts w:ascii="Times New Roman" w:eastAsia="宋体" w:hAnsi="Times New Roman" w:cs="Times New Roman"/>
          <w:szCs w:val="21"/>
        </w:rPr>
        <w:t>Metaverse</w:t>
      </w:r>
      <w:r w:rsidRPr="00215CD7">
        <w:rPr>
          <w:rFonts w:ascii="Times New Roman" w:eastAsia="宋体" w:hAnsi="Times New Roman" w:cs="Times New Roman"/>
          <w:szCs w:val="21"/>
        </w:rPr>
        <w:t>），是人类运用数字技术构建的，由现实世界映射或超越现实世界，可与现实世界交互的虚拟世界，具备新型社会体系的数字生活空间。</w:t>
      </w:r>
      <w:r w:rsidRPr="00215CD7">
        <w:rPr>
          <w:rFonts w:ascii="Times New Roman" w:eastAsia="宋体" w:hAnsi="Times New Roman" w:cs="Times New Roman" w:hint="eastAsia"/>
          <w:szCs w:val="21"/>
        </w:rPr>
        <w:t>也就是通过</w:t>
      </w:r>
      <w:r w:rsidRPr="00215CD7">
        <w:rPr>
          <w:rFonts w:ascii="Times New Roman" w:eastAsia="宋体" w:hAnsi="Times New Roman" w:cs="Times New Roman" w:hint="eastAsia"/>
          <w:szCs w:val="21"/>
        </w:rPr>
        <w:t>5</w:t>
      </w:r>
      <w:r w:rsidRPr="00215CD7">
        <w:rPr>
          <w:rFonts w:ascii="Times New Roman" w:eastAsia="宋体" w:hAnsi="Times New Roman" w:cs="Times New Roman"/>
          <w:szCs w:val="21"/>
        </w:rPr>
        <w:t>G</w:t>
      </w:r>
      <w:r w:rsidRPr="00215CD7">
        <w:rPr>
          <w:rFonts w:ascii="Times New Roman" w:eastAsia="宋体" w:hAnsi="Times New Roman" w:cs="Times New Roman"/>
          <w:szCs w:val="21"/>
        </w:rPr>
        <w:t>、云计算、人工智能、虚拟现实、数字货币、物联网、人机交互等</w:t>
      </w:r>
      <w:r w:rsidRPr="00215CD7">
        <w:rPr>
          <w:rFonts w:ascii="Times New Roman" w:eastAsia="宋体" w:hAnsi="Times New Roman" w:cs="Times New Roman" w:hint="eastAsia"/>
          <w:szCs w:val="21"/>
        </w:rPr>
        <w:t>集成技术</w:t>
      </w:r>
      <w:r w:rsidRPr="00215CD7">
        <w:rPr>
          <w:rFonts w:ascii="Times New Roman" w:eastAsia="宋体" w:hAnsi="Times New Roman" w:cs="Times New Roman"/>
          <w:szCs w:val="21"/>
        </w:rPr>
        <w:t>把现实世界镜像到虚拟世界里面去</w:t>
      </w:r>
      <w:r w:rsidRPr="00215CD7">
        <w:rPr>
          <w:rFonts w:ascii="Times New Roman" w:eastAsia="宋体" w:hAnsi="Times New Roman" w:cs="Times New Roman" w:hint="eastAsia"/>
          <w:szCs w:val="21"/>
        </w:rPr>
        <w:t>，</w:t>
      </w:r>
      <w:r w:rsidRPr="00215CD7">
        <w:rPr>
          <w:rFonts w:ascii="Times New Roman" w:eastAsia="宋体" w:hAnsi="Times New Roman" w:cs="Times New Roman"/>
          <w:szCs w:val="21"/>
        </w:rPr>
        <w:t>这也意味着在元宇宙里面，我们可以看到很多自己的虚拟分身。</w:t>
      </w:r>
    </w:p>
    <w:p w14:paraId="4CF2127E" w14:textId="77777777" w:rsidR="00DB2EA1" w:rsidRPr="00215CD7" w:rsidRDefault="00DB2EA1" w:rsidP="00894422">
      <w:pPr>
        <w:ind w:firstLineChars="200" w:firstLine="420"/>
        <w:outlineLvl w:val="0"/>
        <w:rPr>
          <w:rFonts w:ascii="Times New Roman" w:eastAsia="宋体" w:hAnsi="Times New Roman" w:cs="Times New Roman"/>
          <w:szCs w:val="21"/>
        </w:rPr>
      </w:pPr>
      <w:r w:rsidRPr="00215CD7">
        <w:rPr>
          <w:rFonts w:ascii="Times New Roman" w:eastAsia="宋体" w:hAnsi="Times New Roman" w:cs="Times New Roman" w:hint="eastAsia"/>
          <w:szCs w:val="21"/>
        </w:rPr>
        <w:t>[</w:t>
      </w:r>
      <w:r w:rsidRPr="00215CD7">
        <w:rPr>
          <w:rFonts w:ascii="Times New Roman" w:eastAsia="宋体" w:hAnsi="Times New Roman" w:cs="Times New Roman"/>
          <w:szCs w:val="21"/>
        </w:rPr>
        <w:t>人工智能</w:t>
      </w:r>
      <w:r w:rsidRPr="00215CD7">
        <w:rPr>
          <w:rFonts w:ascii="Times New Roman" w:eastAsia="宋体" w:hAnsi="Times New Roman" w:cs="Times New Roman" w:hint="eastAsia"/>
          <w:szCs w:val="21"/>
        </w:rPr>
        <w:t>数字人代言场景</w:t>
      </w:r>
      <w:r w:rsidRPr="00215CD7">
        <w:rPr>
          <w:rFonts w:ascii="Times New Roman" w:eastAsia="宋体" w:hAnsi="Times New Roman" w:cs="Times New Roman"/>
          <w:szCs w:val="21"/>
        </w:rPr>
        <w:t>]</w:t>
      </w:r>
      <w:r w:rsidRPr="00215CD7">
        <w:rPr>
          <w:rFonts w:ascii="Times New Roman" w:eastAsia="宋体" w:hAnsi="Times New Roman" w:cs="Times New Roman" w:hint="eastAsia"/>
          <w:szCs w:val="21"/>
        </w:rPr>
        <w:t>伴随着元宇宙的发展，人工智能数字人也在快速发展，</w:t>
      </w:r>
      <w:r w:rsidRPr="00215CD7">
        <w:rPr>
          <w:rFonts w:ascii="Times New Roman" w:eastAsia="宋体" w:hAnsi="Times New Roman" w:cs="Times New Roman"/>
          <w:szCs w:val="21"/>
        </w:rPr>
        <w:t>人工智能数字人</w:t>
      </w:r>
      <w:r w:rsidRPr="00215CD7">
        <w:rPr>
          <w:rFonts w:ascii="Times New Roman" w:eastAsia="宋体" w:hAnsi="Times New Roman" w:cs="Times New Roman" w:hint="eastAsia"/>
          <w:szCs w:val="21"/>
        </w:rPr>
        <w:t>具备</w:t>
      </w:r>
      <w:r w:rsidRPr="00215CD7">
        <w:rPr>
          <w:rFonts w:ascii="Times New Roman" w:eastAsia="宋体" w:hAnsi="Times New Roman" w:cs="Times New Roman"/>
          <w:szCs w:val="21"/>
        </w:rPr>
        <w:t>认知</w:t>
      </w:r>
      <w:r w:rsidRPr="00215CD7">
        <w:rPr>
          <w:rFonts w:ascii="Times New Roman" w:eastAsia="宋体" w:hAnsi="Times New Roman" w:cs="Times New Roman" w:hint="eastAsia"/>
          <w:szCs w:val="21"/>
        </w:rPr>
        <w:t>和</w:t>
      </w:r>
      <w:r w:rsidRPr="00215CD7">
        <w:rPr>
          <w:rFonts w:ascii="Times New Roman" w:eastAsia="宋体" w:hAnsi="Times New Roman" w:cs="Times New Roman"/>
          <w:szCs w:val="21"/>
        </w:rPr>
        <w:t>模仿人类思维</w:t>
      </w:r>
      <w:r w:rsidRPr="00215CD7">
        <w:rPr>
          <w:rFonts w:ascii="Times New Roman" w:eastAsia="宋体" w:hAnsi="Times New Roman" w:cs="Times New Roman" w:hint="eastAsia"/>
          <w:szCs w:val="21"/>
        </w:rPr>
        <w:t>、</w:t>
      </w:r>
      <w:r w:rsidRPr="00215CD7">
        <w:rPr>
          <w:rFonts w:ascii="Times New Roman" w:eastAsia="宋体" w:hAnsi="Times New Roman" w:cs="Times New Roman"/>
          <w:szCs w:val="21"/>
        </w:rPr>
        <w:t>语言</w:t>
      </w:r>
      <w:r w:rsidRPr="00215CD7">
        <w:rPr>
          <w:rFonts w:ascii="Times New Roman" w:eastAsia="宋体" w:hAnsi="Times New Roman" w:cs="Times New Roman" w:hint="eastAsia"/>
          <w:szCs w:val="21"/>
        </w:rPr>
        <w:t>的能力，通常活跃于各类平台</w:t>
      </w:r>
      <w:r w:rsidRPr="00215CD7">
        <w:rPr>
          <w:rFonts w:ascii="Times New Roman" w:eastAsia="宋体" w:hAnsi="Times New Roman" w:cs="Times New Roman"/>
          <w:szCs w:val="21"/>
        </w:rPr>
        <w:t>。</w:t>
      </w:r>
      <w:r w:rsidRPr="00215CD7">
        <w:rPr>
          <w:rFonts w:ascii="Times New Roman" w:eastAsia="宋体" w:hAnsi="Times New Roman" w:cs="Times New Roman" w:hint="eastAsia"/>
          <w:szCs w:val="21"/>
        </w:rPr>
        <w:t>人工智能数字</w:t>
      </w:r>
      <w:r w:rsidRPr="00215CD7">
        <w:rPr>
          <w:rFonts w:ascii="Times New Roman" w:eastAsia="宋体" w:hAnsi="Times New Roman" w:cs="Times New Roman"/>
          <w:szCs w:val="21"/>
        </w:rPr>
        <w:t>人具有逼真的</w:t>
      </w:r>
      <w:r w:rsidRPr="00215CD7">
        <w:rPr>
          <w:rFonts w:ascii="Times New Roman" w:eastAsia="宋体" w:hAnsi="Times New Roman" w:cs="Times New Roman" w:hint="eastAsia"/>
          <w:szCs w:val="21"/>
        </w:rPr>
        <w:t>人形</w:t>
      </w:r>
      <w:r w:rsidRPr="00215CD7">
        <w:rPr>
          <w:rFonts w:ascii="Times New Roman" w:eastAsia="宋体" w:hAnsi="Times New Roman" w:cs="Times New Roman"/>
          <w:szCs w:val="21"/>
        </w:rPr>
        <w:t>外观，可以通过语音识别和合成</w:t>
      </w:r>
      <w:r w:rsidRPr="00215CD7">
        <w:rPr>
          <w:rFonts w:ascii="Times New Roman" w:eastAsia="宋体" w:hAnsi="Times New Roman" w:cs="Times New Roman" w:hint="eastAsia"/>
          <w:szCs w:val="21"/>
        </w:rPr>
        <w:t>与人</w:t>
      </w:r>
      <w:r w:rsidRPr="00215CD7">
        <w:rPr>
          <w:rFonts w:ascii="Times New Roman" w:eastAsia="宋体" w:hAnsi="Times New Roman" w:cs="Times New Roman"/>
          <w:szCs w:val="21"/>
        </w:rPr>
        <w:t>进行对话，并以丰富自然的方式表达情感</w:t>
      </w:r>
      <w:r w:rsidRPr="00215CD7">
        <w:rPr>
          <w:rFonts w:ascii="Times New Roman" w:eastAsia="宋体" w:hAnsi="Times New Roman" w:cs="Times New Roman" w:hint="eastAsia"/>
          <w:szCs w:val="21"/>
        </w:rPr>
        <w:t>。我们发现，人工智能数字人越来越多的</w:t>
      </w:r>
      <w:r w:rsidRPr="00215CD7">
        <w:rPr>
          <w:rFonts w:ascii="Times New Roman" w:eastAsia="宋体" w:hAnsi="Times New Roman" w:cs="Times New Roman"/>
          <w:szCs w:val="21"/>
        </w:rPr>
        <w:t>被用于</w:t>
      </w:r>
      <w:r w:rsidRPr="00215CD7">
        <w:rPr>
          <w:rFonts w:ascii="Times New Roman" w:eastAsia="宋体" w:hAnsi="Times New Roman" w:cs="Times New Roman" w:hint="eastAsia"/>
          <w:szCs w:val="21"/>
        </w:rPr>
        <w:t>各种商业或社会</w:t>
      </w:r>
      <w:r w:rsidRPr="00215CD7">
        <w:rPr>
          <w:rFonts w:ascii="Times New Roman" w:eastAsia="宋体" w:hAnsi="Times New Roman" w:cs="Times New Roman"/>
          <w:szCs w:val="21"/>
        </w:rPr>
        <w:t>活动</w:t>
      </w:r>
      <w:r w:rsidRPr="00215CD7">
        <w:rPr>
          <w:rFonts w:ascii="Times New Roman" w:eastAsia="宋体" w:hAnsi="Times New Roman" w:cs="Times New Roman" w:hint="eastAsia"/>
          <w:szCs w:val="21"/>
        </w:rPr>
        <w:t>，比如，平台主播、品牌代言、直播带货、导览服务、教学等。</w:t>
      </w:r>
    </w:p>
    <w:p w14:paraId="7DBC3A4B" w14:textId="77777777" w:rsidR="00DB2EA1" w:rsidRPr="00215CD7" w:rsidRDefault="00DB2EA1" w:rsidP="00894422">
      <w:pPr>
        <w:ind w:firstLineChars="200" w:firstLine="420"/>
        <w:outlineLvl w:val="0"/>
        <w:rPr>
          <w:rFonts w:ascii="Times New Roman" w:eastAsia="宋体" w:hAnsi="Times New Roman" w:cs="Times New Roman"/>
          <w:szCs w:val="21"/>
        </w:rPr>
      </w:pPr>
      <w:r w:rsidRPr="00215CD7">
        <w:rPr>
          <w:rFonts w:ascii="Times New Roman" w:eastAsia="宋体" w:hAnsi="Times New Roman" w:cs="Times New Roman" w:hint="eastAsia"/>
          <w:szCs w:val="21"/>
        </w:rPr>
        <w:t>近来，我国元宇宙企业“泛境”为推广自己的品牌与腾讯公司联合打造的</w:t>
      </w:r>
      <w:r w:rsidRPr="00215CD7">
        <w:rPr>
          <w:rFonts w:ascii="Times New Roman" w:eastAsia="宋体" w:hAnsi="Times New Roman" w:cs="Times New Roman"/>
          <w:szCs w:val="21"/>
        </w:rPr>
        <w:t>人工智能</w:t>
      </w:r>
      <w:r w:rsidRPr="00215CD7">
        <w:rPr>
          <w:rFonts w:ascii="Times New Roman" w:eastAsia="宋体" w:hAnsi="Times New Roman" w:cs="Times New Roman" w:hint="eastAsia"/>
          <w:szCs w:val="21"/>
        </w:rPr>
        <w:t>数字代言人“艾彦彦”正式亮相，她将成为“泛境”品牌代言人，她的名字中“</w:t>
      </w:r>
      <w:r w:rsidRPr="00215CD7">
        <w:rPr>
          <w:rFonts w:ascii="Times New Roman" w:eastAsia="宋体" w:hAnsi="Times New Roman" w:cs="Times New Roman"/>
          <w:szCs w:val="21"/>
        </w:rPr>
        <w:t>艾</w:t>
      </w:r>
      <w:r w:rsidRPr="00215CD7">
        <w:rPr>
          <w:rFonts w:ascii="Times New Roman" w:eastAsia="宋体" w:hAnsi="Times New Roman" w:cs="Times New Roman" w:hint="eastAsia"/>
          <w:szCs w:val="21"/>
        </w:rPr>
        <w:t>”通“人工智能（爱）”</w:t>
      </w:r>
      <w:r w:rsidRPr="00215CD7">
        <w:rPr>
          <w:rFonts w:ascii="Times New Roman" w:eastAsia="宋体" w:hAnsi="Times New Roman" w:cs="Times New Roman"/>
          <w:szCs w:val="21"/>
        </w:rPr>
        <w:t>，</w:t>
      </w:r>
      <w:r w:rsidRPr="00215CD7">
        <w:rPr>
          <w:rFonts w:ascii="Times New Roman" w:eastAsia="宋体" w:hAnsi="Times New Roman" w:cs="Times New Roman" w:hint="eastAsia"/>
          <w:szCs w:val="21"/>
        </w:rPr>
        <w:t>“彦”</w:t>
      </w:r>
      <w:r w:rsidRPr="00215CD7">
        <w:rPr>
          <w:rFonts w:ascii="Times New Roman" w:eastAsia="宋体" w:hAnsi="Times New Roman" w:cs="Times New Roman"/>
          <w:szCs w:val="21"/>
        </w:rPr>
        <w:t>通</w:t>
      </w:r>
      <w:r w:rsidRPr="00215CD7">
        <w:rPr>
          <w:rFonts w:ascii="Times New Roman" w:eastAsia="宋体" w:hAnsi="Times New Roman" w:cs="Times New Roman" w:hint="eastAsia"/>
          <w:szCs w:val="21"/>
        </w:rPr>
        <w:t>“言”</w:t>
      </w:r>
      <w:r w:rsidRPr="00215CD7">
        <w:rPr>
          <w:rFonts w:ascii="Times New Roman" w:eastAsia="宋体" w:hAnsi="Times New Roman" w:cs="Times New Roman"/>
          <w:szCs w:val="21"/>
        </w:rPr>
        <w:t>，寓意</w:t>
      </w:r>
      <w:r w:rsidRPr="00215CD7">
        <w:rPr>
          <w:rFonts w:ascii="Times New Roman" w:eastAsia="宋体" w:hAnsi="Times New Roman" w:cs="Times New Roman" w:hint="eastAsia"/>
          <w:szCs w:val="21"/>
        </w:rPr>
        <w:t>喜爱代言。</w:t>
      </w:r>
    </w:p>
    <w:p w14:paraId="47D35C37" w14:textId="2D6D876E" w:rsidR="00215CD7" w:rsidRPr="00215CD7" w:rsidRDefault="00DB2EA1" w:rsidP="00894422">
      <w:pPr>
        <w:ind w:firstLineChars="200" w:firstLine="420"/>
        <w:outlineLvl w:val="0"/>
        <w:rPr>
          <w:rFonts w:ascii="Times New Roman" w:eastAsia="宋体" w:hAnsi="Times New Roman" w:cs="Times New Roman"/>
          <w:szCs w:val="21"/>
        </w:rPr>
      </w:pPr>
      <w:r w:rsidRPr="00215CD7">
        <w:rPr>
          <w:rFonts w:ascii="Times New Roman" w:eastAsia="宋体" w:hAnsi="Times New Roman" w:cs="Times New Roman" w:hint="eastAsia"/>
          <w:szCs w:val="21"/>
        </w:rPr>
        <w:t>[</w:t>
      </w:r>
      <w:r w:rsidRPr="00215CD7">
        <w:rPr>
          <w:rFonts w:ascii="Times New Roman" w:eastAsia="宋体" w:hAnsi="Times New Roman" w:cs="Times New Roman" w:hint="eastAsia"/>
          <w:szCs w:val="21"/>
        </w:rPr>
        <w:t>真人代言场景</w:t>
      </w:r>
      <w:r w:rsidRPr="00215CD7">
        <w:rPr>
          <w:rFonts w:ascii="Times New Roman" w:eastAsia="宋体" w:hAnsi="Times New Roman" w:cs="Times New Roman"/>
          <w:szCs w:val="21"/>
        </w:rPr>
        <w:t>]</w:t>
      </w:r>
      <w:r w:rsidRPr="00215CD7">
        <w:rPr>
          <w:rFonts w:ascii="Times New Roman" w:eastAsia="宋体" w:hAnsi="Times New Roman" w:cs="Times New Roman" w:hint="eastAsia"/>
          <w:szCs w:val="21"/>
        </w:rPr>
        <w:t>近来，我国元宇宙企业“泛境”为推广自己的品牌与腾讯文化公司合作，让新艺人“艾彦彦”来代言“泛境”品牌。她艺名中的“</w:t>
      </w:r>
      <w:r w:rsidRPr="00215CD7">
        <w:rPr>
          <w:rFonts w:ascii="Times New Roman" w:eastAsia="宋体" w:hAnsi="Times New Roman" w:cs="Times New Roman"/>
          <w:szCs w:val="21"/>
        </w:rPr>
        <w:t>艾</w:t>
      </w:r>
      <w:r w:rsidRPr="00215CD7">
        <w:rPr>
          <w:rFonts w:ascii="Times New Roman" w:eastAsia="宋体" w:hAnsi="Times New Roman" w:cs="Times New Roman" w:hint="eastAsia"/>
          <w:szCs w:val="21"/>
        </w:rPr>
        <w:t>”通“爱”</w:t>
      </w:r>
      <w:r w:rsidRPr="00215CD7">
        <w:rPr>
          <w:rFonts w:ascii="Times New Roman" w:eastAsia="宋体" w:hAnsi="Times New Roman" w:cs="Times New Roman"/>
          <w:szCs w:val="21"/>
        </w:rPr>
        <w:t>，</w:t>
      </w:r>
      <w:r w:rsidRPr="00215CD7">
        <w:rPr>
          <w:rFonts w:ascii="Times New Roman" w:eastAsia="宋体" w:hAnsi="Times New Roman" w:cs="Times New Roman" w:hint="eastAsia"/>
          <w:szCs w:val="21"/>
        </w:rPr>
        <w:t>“彦”</w:t>
      </w:r>
      <w:r w:rsidRPr="00215CD7">
        <w:rPr>
          <w:rFonts w:ascii="Times New Roman" w:eastAsia="宋体" w:hAnsi="Times New Roman" w:cs="Times New Roman"/>
          <w:szCs w:val="21"/>
        </w:rPr>
        <w:t>通</w:t>
      </w:r>
      <w:r w:rsidRPr="00215CD7">
        <w:rPr>
          <w:rFonts w:ascii="Times New Roman" w:eastAsia="宋体" w:hAnsi="Times New Roman" w:cs="Times New Roman" w:hint="eastAsia"/>
          <w:szCs w:val="21"/>
        </w:rPr>
        <w:t>“</w:t>
      </w:r>
      <w:r w:rsidRPr="00215CD7">
        <w:rPr>
          <w:rFonts w:ascii="Times New Roman" w:eastAsia="宋体" w:hAnsi="Times New Roman" w:cs="Times New Roman"/>
          <w:szCs w:val="21"/>
        </w:rPr>
        <w:t>言</w:t>
      </w:r>
      <w:r w:rsidRPr="00215CD7">
        <w:rPr>
          <w:rFonts w:ascii="Times New Roman" w:eastAsia="宋体" w:hAnsi="Times New Roman" w:cs="Times New Roman" w:hint="eastAsia"/>
          <w:szCs w:val="21"/>
        </w:rPr>
        <w:t>”</w:t>
      </w:r>
      <w:r w:rsidRPr="00215CD7">
        <w:rPr>
          <w:rFonts w:ascii="Times New Roman" w:eastAsia="宋体" w:hAnsi="Times New Roman" w:cs="Times New Roman"/>
          <w:szCs w:val="21"/>
        </w:rPr>
        <w:t>，寓意</w:t>
      </w:r>
      <w:r w:rsidRPr="00215CD7">
        <w:rPr>
          <w:rFonts w:ascii="Times New Roman" w:eastAsia="宋体" w:hAnsi="Times New Roman" w:cs="Times New Roman" w:hint="eastAsia"/>
          <w:szCs w:val="21"/>
        </w:rPr>
        <w:t>喜爱代言</w:t>
      </w:r>
      <w:r w:rsidRPr="00215CD7">
        <w:rPr>
          <w:rFonts w:ascii="Times New Roman" w:eastAsia="宋体" w:hAnsi="Times New Roman" w:cs="Times New Roman"/>
          <w:szCs w:val="21"/>
        </w:rPr>
        <w:t>。</w:t>
      </w:r>
    </w:p>
    <w:p w14:paraId="03A6A8BB" w14:textId="13E7EBB5" w:rsidR="00DB2EA1" w:rsidRPr="00215CD7" w:rsidRDefault="00215CD7" w:rsidP="00894422">
      <w:pPr>
        <w:ind w:firstLineChars="200" w:firstLine="422"/>
        <w:outlineLvl w:val="1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2</w:t>
      </w:r>
      <w:r w:rsidRPr="00215CD7">
        <w:rPr>
          <w:rFonts w:ascii="Times New Roman" w:eastAsia="宋体" w:hAnsi="Times New Roman" w:cs="Times New Roman"/>
          <w:b/>
          <w:bCs/>
          <w:szCs w:val="21"/>
        </w:rPr>
        <w:t>.</w:t>
      </w:r>
      <w:r w:rsidR="00D72873">
        <w:rPr>
          <w:rFonts w:ascii="Times New Roman" w:eastAsia="宋体" w:hAnsi="Times New Roman" w:cs="Times New Roman" w:hint="eastAsia"/>
          <w:b/>
          <w:bCs/>
          <w:szCs w:val="21"/>
        </w:rPr>
        <w:t>访谈</w:t>
      </w:r>
      <w:r w:rsidRPr="00215CD7">
        <w:rPr>
          <w:rFonts w:ascii="Times New Roman" w:eastAsia="宋体" w:hAnsi="Times New Roman" w:cs="Times New Roman" w:hint="eastAsia"/>
          <w:b/>
          <w:bCs/>
          <w:szCs w:val="21"/>
        </w:rPr>
        <w:t>提纲</w:t>
      </w:r>
    </w:p>
    <w:p w14:paraId="04788CB0" w14:textId="3CCADFC8" w:rsidR="00DB2EA1" w:rsidRPr="008C12CE" w:rsidRDefault="00215CD7" w:rsidP="0089442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12CE">
        <w:rPr>
          <w:rFonts w:ascii="Times New Roman" w:eastAsia="宋体" w:hAnsi="Times New Roman" w:cs="Times New Roman" w:hint="eastAsia"/>
          <w:szCs w:val="21"/>
        </w:rPr>
        <w:t>（</w:t>
      </w:r>
      <w:r w:rsidRPr="008C12CE">
        <w:rPr>
          <w:rFonts w:ascii="Times New Roman" w:eastAsia="宋体" w:hAnsi="Times New Roman" w:cs="Times New Roman" w:hint="eastAsia"/>
          <w:szCs w:val="21"/>
        </w:rPr>
        <w:t>1</w:t>
      </w:r>
      <w:r w:rsidRPr="008C12CE">
        <w:rPr>
          <w:rFonts w:ascii="Times New Roman" w:eastAsia="宋体" w:hAnsi="Times New Roman" w:cs="Times New Roman" w:hint="eastAsia"/>
          <w:szCs w:val="21"/>
        </w:rPr>
        <w:t>）</w:t>
      </w:r>
      <w:r w:rsidR="00DB2EA1" w:rsidRPr="008C12CE">
        <w:rPr>
          <w:rFonts w:ascii="Times New Roman" w:eastAsia="宋体" w:hAnsi="Times New Roman" w:cs="Times New Roman"/>
          <w:szCs w:val="21"/>
        </w:rPr>
        <w:t>你以前了解过元宇宙吗？</w:t>
      </w:r>
    </w:p>
    <w:p w14:paraId="1FB9E4A0" w14:textId="1E09D781" w:rsidR="00DB2EA1" w:rsidRPr="008C12CE" w:rsidRDefault="00215CD7" w:rsidP="0089442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12CE">
        <w:rPr>
          <w:rFonts w:ascii="Times New Roman" w:eastAsia="宋体" w:hAnsi="Times New Roman" w:cs="Times New Roman" w:hint="eastAsia"/>
          <w:szCs w:val="21"/>
        </w:rPr>
        <w:t>（</w:t>
      </w:r>
      <w:r w:rsidRPr="008C12CE">
        <w:rPr>
          <w:rFonts w:ascii="Times New Roman" w:eastAsia="宋体" w:hAnsi="Times New Roman" w:cs="Times New Roman" w:hint="eastAsia"/>
          <w:szCs w:val="21"/>
        </w:rPr>
        <w:t>2</w:t>
      </w:r>
      <w:r w:rsidRPr="008C12CE">
        <w:rPr>
          <w:rFonts w:ascii="Times New Roman" w:eastAsia="宋体" w:hAnsi="Times New Roman" w:cs="Times New Roman" w:hint="eastAsia"/>
          <w:szCs w:val="21"/>
        </w:rPr>
        <w:t>）</w:t>
      </w:r>
      <w:r w:rsidR="00DB2EA1" w:rsidRPr="008C12CE">
        <w:rPr>
          <w:rFonts w:ascii="Times New Roman" w:eastAsia="宋体" w:hAnsi="Times New Roman" w:cs="Times New Roman"/>
          <w:szCs w:val="21"/>
        </w:rPr>
        <w:t>你以前了解过人工智能数字人吗？（真人代言情境无此问题）</w:t>
      </w:r>
    </w:p>
    <w:p w14:paraId="398499CE" w14:textId="0EBBC5C7" w:rsidR="00DB2EA1" w:rsidRPr="008C12CE" w:rsidRDefault="00215CD7" w:rsidP="00894422">
      <w:pPr>
        <w:ind w:leftChars="100" w:left="210" w:firstLineChars="100" w:firstLine="210"/>
        <w:rPr>
          <w:rFonts w:ascii="Times New Roman" w:eastAsia="宋体" w:hAnsi="Times New Roman" w:cs="Times New Roman"/>
          <w:szCs w:val="21"/>
        </w:rPr>
      </w:pPr>
      <w:r w:rsidRPr="008C12CE">
        <w:rPr>
          <w:rFonts w:ascii="Times New Roman" w:eastAsia="宋体" w:hAnsi="Times New Roman" w:cs="Times New Roman" w:hint="eastAsia"/>
          <w:szCs w:val="21"/>
        </w:rPr>
        <w:t>（</w:t>
      </w:r>
      <w:r w:rsidRPr="008C12CE">
        <w:rPr>
          <w:rFonts w:ascii="Times New Roman" w:eastAsia="宋体" w:hAnsi="Times New Roman" w:cs="Times New Roman" w:hint="eastAsia"/>
          <w:szCs w:val="21"/>
        </w:rPr>
        <w:t>3</w:t>
      </w:r>
      <w:r w:rsidRPr="008C12CE">
        <w:rPr>
          <w:rFonts w:ascii="Times New Roman" w:eastAsia="宋体" w:hAnsi="Times New Roman" w:cs="Times New Roman" w:hint="eastAsia"/>
          <w:szCs w:val="21"/>
        </w:rPr>
        <w:t>）</w:t>
      </w:r>
      <w:r w:rsidR="00DB2EA1" w:rsidRPr="008C12CE">
        <w:rPr>
          <w:rFonts w:ascii="Times New Roman" w:eastAsia="宋体" w:hAnsi="Times New Roman" w:cs="Times New Roman"/>
          <w:szCs w:val="21"/>
        </w:rPr>
        <w:t>如果</w:t>
      </w:r>
      <w:r w:rsidR="00DB2EA1" w:rsidRPr="008C12CE">
        <w:rPr>
          <w:rFonts w:ascii="Times New Roman" w:eastAsia="宋体" w:hAnsi="Times New Roman" w:cs="Times New Roman"/>
          <w:szCs w:val="21"/>
        </w:rPr>
        <w:t>[</w:t>
      </w:r>
      <w:r w:rsidR="00DB2EA1" w:rsidRPr="008C12CE">
        <w:rPr>
          <w:rFonts w:ascii="Times New Roman" w:eastAsia="宋体" w:hAnsi="Times New Roman" w:cs="Times New Roman"/>
          <w:szCs w:val="21"/>
        </w:rPr>
        <w:t>人工智能数字人</w:t>
      </w:r>
      <w:r w:rsidR="00DB2EA1" w:rsidRPr="008C12CE">
        <w:rPr>
          <w:rFonts w:ascii="Times New Roman" w:eastAsia="宋体" w:hAnsi="Times New Roman" w:cs="Times New Roman"/>
          <w:szCs w:val="21"/>
        </w:rPr>
        <w:t>]</w:t>
      </w:r>
      <w:r w:rsidR="00DB2EA1" w:rsidRPr="008C12CE">
        <w:rPr>
          <w:rFonts w:ascii="Times New Roman" w:eastAsia="宋体" w:hAnsi="Times New Roman" w:cs="Times New Roman"/>
          <w:szCs w:val="21"/>
        </w:rPr>
        <w:t>艾彦彦代言这个元宇宙平台，你愿意与这个</w:t>
      </w:r>
      <w:r w:rsidR="00DB2EA1" w:rsidRPr="008C12CE">
        <w:rPr>
          <w:rFonts w:ascii="Times New Roman" w:eastAsia="宋体" w:hAnsi="Times New Roman" w:cs="Times New Roman" w:hint="eastAsia"/>
          <w:szCs w:val="21"/>
        </w:rPr>
        <w:t>代言人</w:t>
      </w:r>
      <w:r w:rsidR="00DB2EA1" w:rsidRPr="008C12CE">
        <w:rPr>
          <w:rFonts w:ascii="Times New Roman" w:eastAsia="宋体" w:hAnsi="Times New Roman" w:cs="Times New Roman"/>
          <w:szCs w:val="21"/>
        </w:rPr>
        <w:t>进行互动吗？为什么？</w:t>
      </w:r>
    </w:p>
    <w:p w14:paraId="294A9B79" w14:textId="5C86F042" w:rsidR="00DB2EA1" w:rsidRDefault="00215CD7" w:rsidP="00894422">
      <w:pPr>
        <w:ind w:firstLineChars="200" w:firstLine="420"/>
        <w:rPr>
          <w:rFonts w:ascii="Times New Roman" w:eastAsia="宋体" w:hAnsi="Times New Roman" w:cs="Times New Roman"/>
          <w:szCs w:val="21"/>
        </w:rPr>
      </w:pPr>
      <w:r w:rsidRPr="008C12CE">
        <w:rPr>
          <w:rFonts w:ascii="Times New Roman" w:eastAsia="宋体" w:hAnsi="Times New Roman" w:cs="Times New Roman" w:hint="eastAsia"/>
          <w:szCs w:val="21"/>
        </w:rPr>
        <w:t>（</w:t>
      </w:r>
      <w:r w:rsidRPr="008C12CE">
        <w:rPr>
          <w:rFonts w:ascii="Times New Roman" w:eastAsia="宋体" w:hAnsi="Times New Roman" w:cs="Times New Roman" w:hint="eastAsia"/>
          <w:szCs w:val="21"/>
        </w:rPr>
        <w:t>4</w:t>
      </w:r>
      <w:r w:rsidRPr="008C12CE">
        <w:rPr>
          <w:rFonts w:ascii="Times New Roman" w:eastAsia="宋体" w:hAnsi="Times New Roman" w:cs="Times New Roman" w:hint="eastAsia"/>
          <w:szCs w:val="21"/>
        </w:rPr>
        <w:t>）</w:t>
      </w:r>
      <w:r w:rsidR="00DB2EA1" w:rsidRPr="008C12CE">
        <w:rPr>
          <w:rFonts w:ascii="Times New Roman" w:eastAsia="宋体" w:hAnsi="Times New Roman" w:cs="Times New Roman"/>
          <w:szCs w:val="21"/>
        </w:rPr>
        <w:t>你喜欢二次元文化吗？</w:t>
      </w:r>
    </w:p>
    <w:p w14:paraId="6D25F1A6" w14:textId="77777777" w:rsidR="001D2045" w:rsidRPr="001B5D73" w:rsidRDefault="001D2045" w:rsidP="00894422">
      <w:pPr>
        <w:ind w:firstLineChars="200" w:firstLine="420"/>
        <w:rPr>
          <w:rFonts w:ascii="Times New Roman" w:eastAsia="宋体" w:hAnsi="Times New Roman" w:cs="Times New Roman" w:hint="eastAsia"/>
          <w:szCs w:val="21"/>
        </w:rPr>
      </w:pPr>
    </w:p>
    <w:p w14:paraId="01C8B617" w14:textId="4E0C066C" w:rsidR="00DB2EA1" w:rsidRPr="00435915" w:rsidRDefault="006B70F7" w:rsidP="00894422">
      <w:pPr>
        <w:jc w:val="center"/>
        <w:outlineLvl w:val="0"/>
        <w:rPr>
          <w:rFonts w:ascii="Times New Roman" w:eastAsia="宋体" w:hAnsi="Times New Roman" w:cs="Times New Roman"/>
          <w:b/>
          <w:bCs/>
          <w:sz w:val="28"/>
          <w:szCs w:val="32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32"/>
        </w:rPr>
        <w:t>二</w:t>
      </w:r>
      <w:r w:rsidRPr="00215CD7">
        <w:rPr>
          <w:rFonts w:ascii="Times New Roman" w:eastAsia="宋体" w:hAnsi="Times New Roman" w:cs="Times New Roman"/>
          <w:b/>
          <w:bCs/>
          <w:sz w:val="28"/>
          <w:szCs w:val="32"/>
        </w:rPr>
        <w:t>、</w:t>
      </w:r>
      <w:r w:rsidRPr="006B70F7">
        <w:rPr>
          <w:rFonts w:ascii="Times New Roman" w:eastAsia="宋体" w:hAnsi="Times New Roman" w:cs="Times New Roman" w:hint="eastAsia"/>
          <w:b/>
          <w:bCs/>
          <w:sz w:val="28"/>
          <w:szCs w:val="32"/>
        </w:rPr>
        <w:t>调查研究</w:t>
      </w:r>
    </w:p>
    <w:p w14:paraId="34D6300C" w14:textId="3B0E0FC0" w:rsidR="00DB2EA1" w:rsidRPr="006B70F7" w:rsidRDefault="006B70F7" w:rsidP="00894422">
      <w:pPr>
        <w:ind w:firstLineChars="200" w:firstLine="422"/>
        <w:outlineLvl w:val="1"/>
        <w:rPr>
          <w:rFonts w:ascii="Times New Roman" w:eastAsia="宋体" w:hAnsi="Times New Roman" w:cs="Times New Roman"/>
          <w:b/>
          <w:bCs/>
          <w:szCs w:val="21"/>
        </w:rPr>
      </w:pPr>
      <w:r w:rsidRPr="00215CD7">
        <w:rPr>
          <w:rFonts w:ascii="Times New Roman" w:eastAsia="宋体" w:hAnsi="Times New Roman" w:cs="Times New Roman"/>
          <w:b/>
          <w:bCs/>
          <w:szCs w:val="21"/>
        </w:rPr>
        <w:t>1.</w:t>
      </w:r>
      <w:r w:rsidRPr="006B70F7">
        <w:rPr>
          <w:rFonts w:ascii="Times New Roman" w:eastAsia="宋体" w:hAnsi="Times New Roman" w:cs="Times New Roman" w:hint="eastAsia"/>
          <w:b/>
          <w:bCs/>
          <w:szCs w:val="21"/>
        </w:rPr>
        <w:t>人工智能</w:t>
      </w:r>
      <w:r w:rsidRPr="006B70F7">
        <w:rPr>
          <w:rFonts w:ascii="Times New Roman" w:eastAsia="宋体" w:hAnsi="Times New Roman" w:cs="Times New Roman"/>
          <w:b/>
          <w:bCs/>
          <w:szCs w:val="21"/>
        </w:rPr>
        <w:t>数字人</w:t>
      </w:r>
      <w:r w:rsidRPr="006B70F7">
        <w:rPr>
          <w:rFonts w:ascii="Times New Roman" w:eastAsia="宋体" w:hAnsi="Times New Roman" w:cs="Times New Roman" w:hint="eastAsia"/>
          <w:b/>
          <w:bCs/>
          <w:szCs w:val="21"/>
        </w:rPr>
        <w:t>代言场景</w:t>
      </w:r>
      <w:r w:rsidR="00BE77D7">
        <w:rPr>
          <w:rFonts w:ascii="Times New Roman" w:eastAsia="宋体" w:hAnsi="Times New Roman" w:cs="Times New Roman" w:hint="eastAsia"/>
          <w:b/>
          <w:bCs/>
          <w:szCs w:val="21"/>
        </w:rPr>
        <w:t>描述</w:t>
      </w:r>
    </w:p>
    <w:p w14:paraId="0A84E251" w14:textId="77777777" w:rsidR="002767B5" w:rsidRDefault="00DB2EA1" w:rsidP="00894422">
      <w:pPr>
        <w:ind w:firstLineChars="200" w:firstLine="420"/>
        <w:rPr>
          <w:rFonts w:ascii="宋体" w:eastAsia="宋体" w:hAnsi="宋体" w:cs="Times New Roman"/>
          <w:szCs w:val="21"/>
        </w:rPr>
      </w:pPr>
      <w:r w:rsidRPr="00BE77D7">
        <w:rPr>
          <w:rFonts w:ascii="宋体" w:eastAsia="宋体" w:hAnsi="宋体" w:cs="Times New Roman" w:hint="eastAsia"/>
          <w:szCs w:val="21"/>
        </w:rPr>
        <w:t>请您仔细阅读以下内容</w:t>
      </w:r>
      <w:r w:rsidR="006B70F7" w:rsidRPr="00BE77D7">
        <w:rPr>
          <w:rFonts w:ascii="宋体" w:eastAsia="宋体" w:hAnsi="宋体" w:cs="Times New Roman" w:hint="eastAsia"/>
          <w:szCs w:val="21"/>
        </w:rPr>
        <w:t>：</w:t>
      </w:r>
    </w:p>
    <w:p w14:paraId="0561C95F" w14:textId="3AE551EE" w:rsidR="00DB2EA1" w:rsidRPr="00894422" w:rsidRDefault="00DB2EA1" w:rsidP="00894422">
      <w:pPr>
        <w:ind w:firstLineChars="200" w:firstLine="420"/>
        <w:rPr>
          <w:rFonts w:ascii="宋体" w:eastAsia="宋体" w:hAnsi="宋体" w:cs="Times New Roman"/>
          <w:szCs w:val="21"/>
        </w:rPr>
      </w:pPr>
      <w:r w:rsidRPr="00BE77D7">
        <w:rPr>
          <w:rFonts w:ascii="Times" w:eastAsia="宋体" w:hAnsi="Times" w:cs="Times New Roman"/>
          <w:szCs w:val="21"/>
        </w:rPr>
        <w:t>元宇宙</w:t>
      </w:r>
      <w:r w:rsidRPr="001A462C">
        <w:rPr>
          <w:rFonts w:ascii="Times" w:eastAsia="宋体" w:hAnsi="Times" w:cs="Times New Roman"/>
          <w:szCs w:val="21"/>
        </w:rPr>
        <w:t>（</w:t>
      </w:r>
      <w:r w:rsidRPr="001A462C">
        <w:rPr>
          <w:rFonts w:ascii="Times" w:eastAsia="宋体" w:hAnsi="Times" w:cs="Times New Roman"/>
          <w:szCs w:val="21"/>
        </w:rPr>
        <w:t>Metaverse</w:t>
      </w:r>
      <w:r w:rsidRPr="001A462C">
        <w:rPr>
          <w:rFonts w:ascii="Times" w:eastAsia="宋体" w:hAnsi="Times" w:cs="Times New Roman"/>
          <w:szCs w:val="21"/>
        </w:rPr>
        <w:t>）</w:t>
      </w:r>
      <w:r w:rsidRPr="00BE77D7">
        <w:rPr>
          <w:rFonts w:ascii="Times" w:eastAsia="宋体" w:hAnsi="Times" w:cs="Times New Roman"/>
          <w:i/>
          <w:iCs/>
          <w:szCs w:val="21"/>
        </w:rPr>
        <w:t>，</w:t>
      </w:r>
      <w:r w:rsidRPr="00BE77D7">
        <w:rPr>
          <w:rFonts w:ascii="Times" w:eastAsia="宋体" w:hAnsi="Times" w:cs="Times New Roman"/>
          <w:szCs w:val="21"/>
        </w:rPr>
        <w:t>是人类运用数字技术构建的，由现实世界映射或超越现实世界，可与现实世界交互的虚拟世界，具备新型社会体系的数字生活空间。</w:t>
      </w:r>
      <w:r w:rsidRPr="00BE77D7">
        <w:rPr>
          <w:rFonts w:ascii="Times" w:eastAsia="宋体" w:hAnsi="Times" w:cs="Times New Roman" w:hint="eastAsia"/>
          <w:szCs w:val="21"/>
        </w:rPr>
        <w:t>也就是通过</w:t>
      </w:r>
      <w:r w:rsidRPr="00BE77D7">
        <w:rPr>
          <w:rFonts w:ascii="Times" w:eastAsia="宋体" w:hAnsi="Times" w:cs="Times New Roman" w:hint="eastAsia"/>
          <w:szCs w:val="21"/>
        </w:rPr>
        <w:t>5</w:t>
      </w:r>
      <w:r w:rsidRPr="00BE77D7">
        <w:rPr>
          <w:rFonts w:ascii="Times" w:eastAsia="宋体" w:hAnsi="Times" w:cs="Times New Roman"/>
          <w:szCs w:val="21"/>
        </w:rPr>
        <w:t>G</w:t>
      </w:r>
      <w:r w:rsidRPr="00BE77D7">
        <w:rPr>
          <w:rFonts w:ascii="Times" w:eastAsia="宋体" w:hAnsi="Times" w:cs="Times New Roman"/>
          <w:szCs w:val="21"/>
        </w:rPr>
        <w:t>、云计算、人工智能、虚拟现实、数字货币、物联网、人机交互等</w:t>
      </w:r>
      <w:r w:rsidRPr="00BE77D7">
        <w:rPr>
          <w:rFonts w:ascii="Times" w:eastAsia="宋体" w:hAnsi="Times" w:cs="Times New Roman" w:hint="eastAsia"/>
          <w:szCs w:val="21"/>
        </w:rPr>
        <w:t>集成技术</w:t>
      </w:r>
      <w:r w:rsidRPr="00BE77D7">
        <w:rPr>
          <w:rFonts w:ascii="Times" w:eastAsia="宋体" w:hAnsi="Times" w:cs="Times New Roman"/>
          <w:szCs w:val="21"/>
        </w:rPr>
        <w:t>把现实世界镜像到虚拟世界里面去</w:t>
      </w:r>
      <w:r w:rsidRPr="00BE77D7">
        <w:rPr>
          <w:rFonts w:ascii="Times" w:eastAsia="宋体" w:hAnsi="Times" w:cs="Times New Roman" w:hint="eastAsia"/>
          <w:szCs w:val="21"/>
        </w:rPr>
        <w:t>，</w:t>
      </w:r>
      <w:r w:rsidRPr="00BE77D7">
        <w:rPr>
          <w:rFonts w:ascii="Times" w:eastAsia="宋体" w:hAnsi="Times" w:cs="Times New Roman"/>
          <w:szCs w:val="21"/>
        </w:rPr>
        <w:t>这也意味着在元宇宙里面，我们可以看到很多自己的虚拟分身。</w:t>
      </w:r>
    </w:p>
    <w:p w14:paraId="13770237" w14:textId="77777777" w:rsidR="00DB2EA1" w:rsidRPr="00BE77D7" w:rsidRDefault="00DB2EA1" w:rsidP="00894422">
      <w:pPr>
        <w:ind w:firstLineChars="210" w:firstLine="441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Times" w:eastAsia="宋体" w:hAnsi="Times" w:cs="Times New Roman" w:hint="eastAsia"/>
          <w:szCs w:val="21"/>
        </w:rPr>
        <w:t>伴随着元宇宙的发展，人工智能数字人也在快速发展，</w:t>
      </w:r>
      <w:r w:rsidRPr="00BE77D7">
        <w:rPr>
          <w:rFonts w:ascii="Times" w:eastAsia="宋体" w:hAnsi="Times" w:cs="Times New Roman"/>
          <w:szCs w:val="21"/>
        </w:rPr>
        <w:t>人工智能数字人</w:t>
      </w:r>
      <w:r w:rsidRPr="00BE77D7">
        <w:rPr>
          <w:rFonts w:ascii="Times" w:eastAsia="宋体" w:hAnsi="Times" w:cs="Times New Roman" w:hint="eastAsia"/>
          <w:szCs w:val="21"/>
        </w:rPr>
        <w:t>具备</w:t>
      </w:r>
      <w:r w:rsidRPr="00BE77D7">
        <w:rPr>
          <w:rFonts w:ascii="Times" w:eastAsia="宋体" w:hAnsi="Times" w:cs="Times New Roman"/>
          <w:szCs w:val="21"/>
        </w:rPr>
        <w:t>认知</w:t>
      </w:r>
      <w:r w:rsidRPr="00BE77D7">
        <w:rPr>
          <w:rFonts w:ascii="Times" w:eastAsia="宋体" w:hAnsi="Times" w:cs="Times New Roman" w:hint="eastAsia"/>
          <w:szCs w:val="21"/>
        </w:rPr>
        <w:t>和</w:t>
      </w:r>
      <w:r w:rsidRPr="00BE77D7">
        <w:rPr>
          <w:rFonts w:ascii="Times" w:eastAsia="宋体" w:hAnsi="Times" w:cs="Times New Roman"/>
          <w:szCs w:val="21"/>
        </w:rPr>
        <w:t>模仿人类思维</w:t>
      </w:r>
      <w:r w:rsidRPr="00BE77D7">
        <w:rPr>
          <w:rFonts w:ascii="Times" w:eastAsia="宋体" w:hAnsi="Times" w:cs="Times New Roman" w:hint="eastAsia"/>
          <w:szCs w:val="21"/>
        </w:rPr>
        <w:t>、</w:t>
      </w:r>
      <w:r w:rsidRPr="00BE77D7">
        <w:rPr>
          <w:rFonts w:ascii="Times" w:eastAsia="宋体" w:hAnsi="Times" w:cs="Times New Roman"/>
          <w:szCs w:val="21"/>
        </w:rPr>
        <w:t>语言</w:t>
      </w:r>
      <w:r w:rsidRPr="00BE77D7">
        <w:rPr>
          <w:rFonts w:ascii="Times" w:eastAsia="宋体" w:hAnsi="Times" w:cs="Times New Roman" w:hint="eastAsia"/>
          <w:szCs w:val="21"/>
        </w:rPr>
        <w:t>的能力，通常活跃于各类平台</w:t>
      </w:r>
      <w:r w:rsidRPr="00BE77D7">
        <w:rPr>
          <w:rFonts w:ascii="Times" w:eastAsia="宋体" w:hAnsi="Times" w:cs="Times New Roman"/>
          <w:szCs w:val="21"/>
        </w:rPr>
        <w:t>。</w:t>
      </w:r>
      <w:r w:rsidRPr="00BE77D7">
        <w:rPr>
          <w:rFonts w:ascii="Times" w:eastAsia="宋体" w:hAnsi="Times" w:cs="Times New Roman" w:hint="eastAsia"/>
          <w:szCs w:val="21"/>
        </w:rPr>
        <w:t>人工智能数字</w:t>
      </w:r>
      <w:r w:rsidRPr="00BE77D7">
        <w:rPr>
          <w:rFonts w:ascii="Times" w:eastAsia="宋体" w:hAnsi="Times" w:cs="Times New Roman"/>
          <w:szCs w:val="21"/>
        </w:rPr>
        <w:t>人具有逼真的</w:t>
      </w:r>
      <w:r w:rsidRPr="00BE77D7">
        <w:rPr>
          <w:rFonts w:ascii="Times" w:eastAsia="宋体" w:hAnsi="Times" w:cs="Times New Roman" w:hint="eastAsia"/>
          <w:szCs w:val="21"/>
        </w:rPr>
        <w:t>人形</w:t>
      </w:r>
      <w:r w:rsidRPr="00BE77D7">
        <w:rPr>
          <w:rFonts w:ascii="Times" w:eastAsia="宋体" w:hAnsi="Times" w:cs="Times New Roman"/>
          <w:szCs w:val="21"/>
        </w:rPr>
        <w:t>外观，可以通过语音识别和合成</w:t>
      </w:r>
      <w:r w:rsidRPr="00BE77D7">
        <w:rPr>
          <w:rFonts w:ascii="Times" w:eastAsia="宋体" w:hAnsi="Times" w:cs="Times New Roman" w:hint="eastAsia"/>
          <w:szCs w:val="21"/>
        </w:rPr>
        <w:t>与人</w:t>
      </w:r>
      <w:r w:rsidRPr="00BE77D7">
        <w:rPr>
          <w:rFonts w:ascii="Times" w:eastAsia="宋体" w:hAnsi="Times" w:cs="Times New Roman"/>
          <w:szCs w:val="21"/>
        </w:rPr>
        <w:t>进行对话，并以丰富自然的方式表达情感</w:t>
      </w:r>
      <w:r w:rsidRPr="00BE77D7">
        <w:rPr>
          <w:rFonts w:ascii="Times" w:eastAsia="宋体" w:hAnsi="Times" w:cs="Times New Roman" w:hint="eastAsia"/>
          <w:szCs w:val="21"/>
        </w:rPr>
        <w:t>。我们发现，人工智能数字人越来越多的</w:t>
      </w:r>
      <w:r w:rsidRPr="00BE77D7">
        <w:rPr>
          <w:rFonts w:ascii="Times" w:eastAsia="宋体" w:hAnsi="Times" w:cs="Times New Roman"/>
          <w:szCs w:val="21"/>
        </w:rPr>
        <w:t>被用于</w:t>
      </w:r>
      <w:r w:rsidRPr="00BE77D7">
        <w:rPr>
          <w:rFonts w:ascii="Times" w:eastAsia="宋体" w:hAnsi="Times" w:cs="Times New Roman" w:hint="eastAsia"/>
          <w:szCs w:val="21"/>
        </w:rPr>
        <w:t>各种商业或社会</w:t>
      </w:r>
      <w:r w:rsidRPr="00BE77D7">
        <w:rPr>
          <w:rFonts w:ascii="Times" w:eastAsia="宋体" w:hAnsi="Times" w:cs="Times New Roman"/>
          <w:szCs w:val="21"/>
        </w:rPr>
        <w:t>活动</w:t>
      </w:r>
      <w:r w:rsidRPr="00BE77D7">
        <w:rPr>
          <w:rFonts w:ascii="Times" w:eastAsia="宋体" w:hAnsi="Times" w:cs="Times New Roman" w:hint="eastAsia"/>
          <w:szCs w:val="21"/>
        </w:rPr>
        <w:t>，比如，平台主播、品牌代言、直播带货、导览服务、教学等。</w:t>
      </w:r>
    </w:p>
    <w:p w14:paraId="579CB8C1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Times" w:eastAsia="宋体" w:hAnsi="Times" w:cs="Times New Roman" w:hint="eastAsia"/>
          <w:szCs w:val="21"/>
        </w:rPr>
        <w:t>近来，我国元宇宙企业“泛境”为推广自己的品牌与腾讯公司联合打造的</w:t>
      </w:r>
      <w:r w:rsidRPr="00BE77D7">
        <w:rPr>
          <w:rFonts w:ascii="Times" w:eastAsia="宋体" w:hAnsi="Times" w:cs="Times New Roman"/>
          <w:szCs w:val="21"/>
        </w:rPr>
        <w:t>人工智能</w:t>
      </w:r>
      <w:r w:rsidRPr="00BE77D7">
        <w:rPr>
          <w:rFonts w:ascii="Times" w:eastAsia="宋体" w:hAnsi="Times" w:cs="Times New Roman" w:hint="eastAsia"/>
          <w:szCs w:val="21"/>
        </w:rPr>
        <w:t>数字代言人“艾彦彦”正式亮相，她将成为“泛境”品牌代言人，她的名字中“</w:t>
      </w:r>
      <w:r w:rsidRPr="00BE77D7">
        <w:rPr>
          <w:rFonts w:ascii="Times" w:eastAsia="宋体" w:hAnsi="Times" w:cs="Times New Roman"/>
          <w:szCs w:val="21"/>
        </w:rPr>
        <w:t>艾</w:t>
      </w:r>
      <w:r w:rsidRPr="00BE77D7">
        <w:rPr>
          <w:rFonts w:ascii="Times" w:eastAsia="宋体" w:hAnsi="Times" w:cs="Times New Roman" w:hint="eastAsia"/>
          <w:szCs w:val="21"/>
        </w:rPr>
        <w:t>”通“</w:t>
      </w:r>
      <w:r w:rsidRPr="00BE77D7">
        <w:rPr>
          <w:rFonts w:ascii="Times" w:eastAsia="宋体" w:hAnsi="Times" w:cs="Times New Roman" w:hint="eastAsia"/>
          <w:szCs w:val="21"/>
        </w:rPr>
        <w:t>A</w:t>
      </w:r>
      <w:r w:rsidRPr="00BE77D7">
        <w:rPr>
          <w:rFonts w:ascii="Times" w:eastAsia="宋体" w:hAnsi="Times" w:cs="Times New Roman"/>
          <w:szCs w:val="21"/>
        </w:rPr>
        <w:t>I</w:t>
      </w:r>
      <w:r w:rsidRPr="00BE77D7">
        <w:rPr>
          <w:rFonts w:ascii="Times" w:eastAsia="宋体" w:hAnsi="Times" w:cs="Times New Roman" w:hint="eastAsia"/>
          <w:szCs w:val="21"/>
        </w:rPr>
        <w:t>（爱）”</w:t>
      </w:r>
      <w:r w:rsidRPr="00BE77D7">
        <w:rPr>
          <w:rFonts w:ascii="Times" w:eastAsia="宋体" w:hAnsi="Times" w:cs="Times New Roman"/>
          <w:szCs w:val="21"/>
        </w:rPr>
        <w:t>，</w:t>
      </w:r>
      <w:r w:rsidRPr="00BE77D7">
        <w:rPr>
          <w:rFonts w:ascii="Times" w:eastAsia="宋体" w:hAnsi="Times" w:cs="Times New Roman" w:hint="eastAsia"/>
          <w:szCs w:val="21"/>
        </w:rPr>
        <w:t>“彦”</w:t>
      </w:r>
      <w:r w:rsidRPr="00BE77D7">
        <w:rPr>
          <w:rFonts w:ascii="Times" w:eastAsia="宋体" w:hAnsi="Times" w:cs="Times New Roman"/>
          <w:szCs w:val="21"/>
        </w:rPr>
        <w:t>通</w:t>
      </w:r>
      <w:r w:rsidRPr="00BE77D7">
        <w:rPr>
          <w:rFonts w:ascii="Times" w:eastAsia="宋体" w:hAnsi="Times" w:cs="Times New Roman" w:hint="eastAsia"/>
          <w:szCs w:val="21"/>
        </w:rPr>
        <w:t>“言”</w:t>
      </w:r>
      <w:r w:rsidRPr="00BE77D7">
        <w:rPr>
          <w:rFonts w:ascii="Times" w:eastAsia="宋体" w:hAnsi="Times" w:cs="Times New Roman"/>
          <w:szCs w:val="21"/>
        </w:rPr>
        <w:t>，寓意</w:t>
      </w:r>
      <w:r w:rsidRPr="00BE77D7">
        <w:rPr>
          <w:rFonts w:ascii="Times" w:eastAsia="宋体" w:hAnsi="Times" w:cs="Times New Roman" w:hint="eastAsia"/>
          <w:szCs w:val="21"/>
        </w:rPr>
        <w:t>喜爱代言。</w:t>
      </w:r>
    </w:p>
    <w:p w14:paraId="3268B239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Times" w:eastAsia="宋体" w:hAnsi="Times" w:cs="Times New Roman" w:hint="eastAsia"/>
          <w:szCs w:val="21"/>
        </w:rPr>
        <w:t>有关人工智能数字人“艾彦彦”的情况见视频介绍：</w:t>
      </w:r>
    </w:p>
    <w:p w14:paraId="7589F84A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hyperlink r:id="rId6" w:history="1">
        <w:r w:rsidRPr="00BE77D7">
          <w:rPr>
            <w:rFonts w:ascii="Times" w:eastAsia="宋体" w:hAnsi="Times" w:cs="Times New Roman"/>
            <w:szCs w:val="21"/>
            <w:u w:val="single"/>
          </w:rPr>
          <w:t>https://www.bilibili.com/video/BV1iP411u7hy/?spm_id_from=autoNext&amp;vd_source=557c13be9f9d183013fd8aa4850e7faa</w:t>
        </w:r>
      </w:hyperlink>
    </w:p>
    <w:p w14:paraId="490728F1" w14:textId="77777777" w:rsidR="00DB2EA1" w:rsidRPr="00BE77D7" w:rsidRDefault="00DB2EA1" w:rsidP="00894422">
      <w:pPr>
        <w:jc w:val="center"/>
        <w:rPr>
          <w:rFonts w:ascii="宋体" w:eastAsia="宋体" w:hAnsi="宋体" w:cs="Times New Roman" w:hint="eastAsia"/>
          <w:b/>
          <w:bCs/>
          <w:szCs w:val="21"/>
        </w:rPr>
      </w:pPr>
      <w:r w:rsidRPr="00BE77D7">
        <w:rPr>
          <w:rFonts w:ascii="等线" w:eastAsia="等线" w:hAnsi="等线" w:cs="Times New Roman"/>
          <w:noProof/>
          <w:szCs w:val="21"/>
        </w:rPr>
        <w:drawing>
          <wp:inline distT="0" distB="0" distL="0" distR="0" wp14:anchorId="6BCFD709" wp14:editId="1F796E41">
            <wp:extent cx="1905000" cy="2647420"/>
            <wp:effectExtent l="0" t="0" r="0" b="635"/>
            <wp:docPr id="269584669" name="图片 2695846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02971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7301" cy="266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BA7B58" w14:textId="77777777" w:rsidR="00DB2EA1" w:rsidRPr="00BE77D7" w:rsidRDefault="00DB2EA1" w:rsidP="00894422">
      <w:pPr>
        <w:jc w:val="center"/>
        <w:rPr>
          <w:rFonts w:ascii="宋体" w:eastAsia="宋体" w:hAnsi="宋体" w:cs="Times New Roman" w:hint="eastAsia"/>
          <w:b/>
          <w:bCs/>
          <w:szCs w:val="21"/>
        </w:rPr>
      </w:pPr>
      <w:r w:rsidRPr="00BE77D7">
        <w:rPr>
          <w:rFonts w:ascii="宋体" w:eastAsia="宋体" w:hAnsi="宋体" w:cs="Times New Roman" w:hint="eastAsia"/>
          <w:b/>
          <w:bCs/>
          <w:szCs w:val="21"/>
        </w:rPr>
        <w:t>平</w:t>
      </w:r>
      <w:r w:rsidRPr="00BE77D7">
        <w:rPr>
          <w:rFonts w:ascii="Times New Roman" w:eastAsia="宋体" w:hAnsi="Times New Roman" w:cs="Times New Roman"/>
          <w:b/>
          <w:bCs/>
          <w:szCs w:val="21"/>
        </w:rPr>
        <w:t>台人工智能数字代言</w:t>
      </w:r>
      <w:r w:rsidRPr="00BE77D7">
        <w:rPr>
          <w:rFonts w:ascii="宋体" w:eastAsia="宋体" w:hAnsi="宋体" w:cs="Times New Roman" w:hint="eastAsia"/>
          <w:b/>
          <w:bCs/>
          <w:szCs w:val="21"/>
        </w:rPr>
        <w:t>人：艾彦彦</w:t>
      </w:r>
    </w:p>
    <w:p w14:paraId="371AB7FC" w14:textId="77777777" w:rsidR="00DB2EA1" w:rsidRPr="00BE77D7" w:rsidRDefault="00DB2EA1" w:rsidP="00894422">
      <w:pPr>
        <w:ind w:firstLineChars="200" w:firstLine="420"/>
        <w:jc w:val="center"/>
        <w:outlineLvl w:val="0"/>
        <w:rPr>
          <w:rFonts w:ascii="Times" w:eastAsia="宋体" w:hAnsi="Times" w:cs="Times New Roman"/>
          <w:szCs w:val="21"/>
        </w:rPr>
      </w:pPr>
    </w:p>
    <w:p w14:paraId="04AAED9C" w14:textId="421DCF87" w:rsidR="00DB2EA1" w:rsidRPr="00BE77D7" w:rsidRDefault="00BE77D7" w:rsidP="00894422">
      <w:pPr>
        <w:ind w:firstLineChars="200" w:firstLine="422"/>
        <w:outlineLvl w:val="1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2</w:t>
      </w:r>
      <w:r w:rsidRPr="00215CD7">
        <w:rPr>
          <w:rFonts w:ascii="Times New Roman" w:eastAsia="宋体" w:hAnsi="Times New Roman" w:cs="Times New Roman"/>
          <w:b/>
          <w:bCs/>
          <w:szCs w:val="21"/>
        </w:rPr>
        <w:t>.</w:t>
      </w:r>
      <w:r w:rsidRPr="00BE77D7">
        <w:rPr>
          <w:rFonts w:ascii="Times New Roman" w:eastAsia="宋体" w:hAnsi="Times New Roman" w:cs="Times New Roman" w:hint="eastAsia"/>
          <w:b/>
          <w:bCs/>
          <w:szCs w:val="21"/>
        </w:rPr>
        <w:t>真</w:t>
      </w:r>
      <w:r w:rsidRPr="00BE77D7">
        <w:rPr>
          <w:rFonts w:ascii="Times New Roman" w:eastAsia="宋体" w:hAnsi="Times New Roman" w:cs="Times New Roman"/>
          <w:b/>
          <w:bCs/>
          <w:szCs w:val="21"/>
        </w:rPr>
        <w:t>人</w:t>
      </w:r>
      <w:r w:rsidRPr="00BE77D7">
        <w:rPr>
          <w:rFonts w:ascii="Times New Roman" w:eastAsia="宋体" w:hAnsi="Times New Roman" w:cs="Times New Roman" w:hint="eastAsia"/>
          <w:b/>
          <w:bCs/>
          <w:szCs w:val="21"/>
        </w:rPr>
        <w:t>代言场景描述</w:t>
      </w:r>
    </w:p>
    <w:p w14:paraId="2C6A1D6A" w14:textId="5C08A58F" w:rsidR="00DB2EA1" w:rsidRPr="00BE77D7" w:rsidRDefault="00DB2EA1" w:rsidP="00894422">
      <w:pPr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BE77D7">
        <w:rPr>
          <w:rFonts w:ascii="宋体" w:eastAsia="宋体" w:hAnsi="宋体" w:cs="Times New Roman" w:hint="eastAsia"/>
          <w:szCs w:val="21"/>
        </w:rPr>
        <w:t>请您仔细阅读以下内容</w:t>
      </w:r>
      <w:r w:rsidR="00FA0390">
        <w:rPr>
          <w:rFonts w:ascii="宋体" w:eastAsia="宋体" w:hAnsi="宋体" w:cs="Times New Roman" w:hint="eastAsia"/>
          <w:szCs w:val="21"/>
        </w:rPr>
        <w:t>：</w:t>
      </w:r>
    </w:p>
    <w:p w14:paraId="7DF737A2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Times" w:eastAsia="宋体" w:hAnsi="Times" w:cs="Times New Roman"/>
          <w:szCs w:val="21"/>
        </w:rPr>
        <w:t>元宇宙</w:t>
      </w:r>
      <w:r w:rsidRPr="001A462C">
        <w:rPr>
          <w:rFonts w:ascii="Times" w:eastAsia="宋体" w:hAnsi="Times" w:cs="Times New Roman"/>
          <w:szCs w:val="21"/>
        </w:rPr>
        <w:t>（</w:t>
      </w:r>
      <w:r w:rsidRPr="001A462C">
        <w:rPr>
          <w:rFonts w:ascii="Times" w:eastAsia="宋体" w:hAnsi="Times" w:cs="Times New Roman"/>
          <w:szCs w:val="21"/>
        </w:rPr>
        <w:t>Metaverse</w:t>
      </w:r>
      <w:r w:rsidRPr="001A462C">
        <w:rPr>
          <w:rFonts w:ascii="Times" w:eastAsia="宋体" w:hAnsi="Times" w:cs="Times New Roman"/>
          <w:szCs w:val="21"/>
        </w:rPr>
        <w:t>）</w:t>
      </w:r>
      <w:r w:rsidRPr="00BE77D7">
        <w:rPr>
          <w:rFonts w:ascii="Times" w:eastAsia="宋体" w:hAnsi="Times" w:cs="Times New Roman"/>
          <w:i/>
          <w:iCs/>
          <w:szCs w:val="21"/>
        </w:rPr>
        <w:t>，</w:t>
      </w:r>
      <w:r w:rsidRPr="00BE77D7">
        <w:rPr>
          <w:rFonts w:ascii="Times" w:eastAsia="宋体" w:hAnsi="Times" w:cs="Times New Roman"/>
          <w:szCs w:val="21"/>
        </w:rPr>
        <w:t>是人类运用数字技术构建的，由现实世界映射或超越现实世界，可与现实世界交互的虚拟世界，具备新型社会体系的数字生活空间。</w:t>
      </w:r>
      <w:r w:rsidRPr="00BE77D7">
        <w:rPr>
          <w:rFonts w:ascii="Times" w:eastAsia="宋体" w:hAnsi="Times" w:cs="Times New Roman" w:hint="eastAsia"/>
          <w:szCs w:val="21"/>
        </w:rPr>
        <w:t>也就是通过</w:t>
      </w:r>
      <w:r w:rsidRPr="00BE77D7">
        <w:rPr>
          <w:rFonts w:ascii="Times" w:eastAsia="宋体" w:hAnsi="Times" w:cs="Times New Roman" w:hint="eastAsia"/>
          <w:szCs w:val="21"/>
        </w:rPr>
        <w:t>5</w:t>
      </w:r>
      <w:r w:rsidRPr="00BE77D7">
        <w:rPr>
          <w:rFonts w:ascii="Times" w:eastAsia="宋体" w:hAnsi="Times" w:cs="Times New Roman"/>
          <w:szCs w:val="21"/>
        </w:rPr>
        <w:t>G</w:t>
      </w:r>
      <w:r w:rsidRPr="00BE77D7">
        <w:rPr>
          <w:rFonts w:ascii="Times" w:eastAsia="宋体" w:hAnsi="Times" w:cs="Times New Roman"/>
          <w:szCs w:val="21"/>
        </w:rPr>
        <w:t>、云计算、人工智能、虚拟现实、数字货币、物联网、人机交互等</w:t>
      </w:r>
      <w:r w:rsidRPr="00BE77D7">
        <w:rPr>
          <w:rFonts w:ascii="Times" w:eastAsia="宋体" w:hAnsi="Times" w:cs="Times New Roman" w:hint="eastAsia"/>
          <w:szCs w:val="21"/>
        </w:rPr>
        <w:t>集成技术</w:t>
      </w:r>
      <w:r w:rsidRPr="00BE77D7">
        <w:rPr>
          <w:rFonts w:ascii="Times" w:eastAsia="宋体" w:hAnsi="Times" w:cs="Times New Roman"/>
          <w:szCs w:val="21"/>
        </w:rPr>
        <w:t>把现实世界镜像到虚拟世界里面去</w:t>
      </w:r>
      <w:r w:rsidRPr="00BE77D7">
        <w:rPr>
          <w:rFonts w:ascii="Times" w:eastAsia="宋体" w:hAnsi="Times" w:cs="Times New Roman" w:hint="eastAsia"/>
          <w:szCs w:val="21"/>
        </w:rPr>
        <w:t>，</w:t>
      </w:r>
      <w:r w:rsidRPr="00BE77D7">
        <w:rPr>
          <w:rFonts w:ascii="Times" w:eastAsia="宋体" w:hAnsi="Times" w:cs="Times New Roman"/>
          <w:szCs w:val="21"/>
        </w:rPr>
        <w:t>这也意味着在元宇宙里面，我们可以看到很多自己的虚拟分身。</w:t>
      </w:r>
    </w:p>
    <w:p w14:paraId="101E30AC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Times" w:eastAsia="宋体" w:hAnsi="Times" w:cs="Times New Roman" w:hint="eastAsia"/>
          <w:szCs w:val="21"/>
        </w:rPr>
        <w:t>近来，我国元宇宙企业“泛境”为推广自己的品牌与腾讯文化公司合作，让新艺人“艾彦彦”来代言“泛境”品牌。她艺名中的“</w:t>
      </w:r>
      <w:r w:rsidRPr="00BE77D7">
        <w:rPr>
          <w:rFonts w:ascii="Times" w:eastAsia="宋体" w:hAnsi="Times" w:cs="Times New Roman"/>
          <w:szCs w:val="21"/>
        </w:rPr>
        <w:t>艾</w:t>
      </w:r>
      <w:r w:rsidRPr="00BE77D7">
        <w:rPr>
          <w:rFonts w:ascii="Times" w:eastAsia="宋体" w:hAnsi="Times" w:cs="Times New Roman" w:hint="eastAsia"/>
          <w:szCs w:val="21"/>
        </w:rPr>
        <w:t>”通“爱”</w:t>
      </w:r>
      <w:r w:rsidRPr="00BE77D7">
        <w:rPr>
          <w:rFonts w:ascii="Times" w:eastAsia="宋体" w:hAnsi="Times" w:cs="Times New Roman"/>
          <w:szCs w:val="21"/>
        </w:rPr>
        <w:t>，</w:t>
      </w:r>
      <w:r w:rsidRPr="00BE77D7">
        <w:rPr>
          <w:rFonts w:ascii="Times" w:eastAsia="宋体" w:hAnsi="Times" w:cs="Times New Roman" w:hint="eastAsia"/>
          <w:szCs w:val="21"/>
        </w:rPr>
        <w:t>“彦”</w:t>
      </w:r>
      <w:r w:rsidRPr="00BE77D7">
        <w:rPr>
          <w:rFonts w:ascii="Times" w:eastAsia="宋体" w:hAnsi="Times" w:cs="Times New Roman"/>
          <w:szCs w:val="21"/>
        </w:rPr>
        <w:t>通</w:t>
      </w:r>
      <w:r w:rsidRPr="00BE77D7">
        <w:rPr>
          <w:rFonts w:ascii="Times" w:eastAsia="宋体" w:hAnsi="Times" w:cs="Times New Roman" w:hint="eastAsia"/>
          <w:szCs w:val="21"/>
        </w:rPr>
        <w:t>“</w:t>
      </w:r>
      <w:r w:rsidRPr="00BE77D7">
        <w:rPr>
          <w:rFonts w:ascii="Times" w:eastAsia="宋体" w:hAnsi="Times" w:cs="Times New Roman"/>
          <w:szCs w:val="21"/>
        </w:rPr>
        <w:t>言</w:t>
      </w:r>
      <w:r w:rsidRPr="00BE77D7">
        <w:rPr>
          <w:rFonts w:ascii="Times" w:eastAsia="宋体" w:hAnsi="Times" w:cs="Times New Roman" w:hint="eastAsia"/>
          <w:szCs w:val="21"/>
        </w:rPr>
        <w:t>”</w:t>
      </w:r>
      <w:r w:rsidRPr="00BE77D7">
        <w:rPr>
          <w:rFonts w:ascii="Times" w:eastAsia="宋体" w:hAnsi="Times" w:cs="Times New Roman"/>
          <w:szCs w:val="21"/>
        </w:rPr>
        <w:t>，寓意</w:t>
      </w:r>
      <w:r w:rsidRPr="00BE77D7">
        <w:rPr>
          <w:rFonts w:ascii="Times" w:eastAsia="宋体" w:hAnsi="Times" w:cs="Times New Roman" w:hint="eastAsia"/>
          <w:szCs w:val="21"/>
        </w:rPr>
        <w:t>喜爱代言</w:t>
      </w:r>
      <w:r w:rsidRPr="00BE77D7">
        <w:rPr>
          <w:rFonts w:ascii="Times" w:eastAsia="宋体" w:hAnsi="Times" w:cs="Times New Roman"/>
          <w:szCs w:val="21"/>
        </w:rPr>
        <w:t>。</w:t>
      </w:r>
    </w:p>
    <w:p w14:paraId="713E02D5" w14:textId="77777777" w:rsidR="00DB2EA1" w:rsidRPr="00BE77D7" w:rsidRDefault="00DB2EA1" w:rsidP="00894422">
      <w:pPr>
        <w:jc w:val="center"/>
        <w:rPr>
          <w:rFonts w:ascii="宋体" w:eastAsia="宋体" w:hAnsi="宋体" w:cs="Times New Roman" w:hint="eastAsia"/>
          <w:b/>
          <w:bCs/>
          <w:szCs w:val="21"/>
        </w:rPr>
      </w:pPr>
      <w:r w:rsidRPr="00BE77D7">
        <w:rPr>
          <w:rFonts w:ascii="等线" w:eastAsia="等线" w:hAnsi="等线" w:cs="Times New Roman"/>
          <w:noProof/>
          <w:szCs w:val="21"/>
        </w:rPr>
        <w:drawing>
          <wp:inline distT="0" distB="0" distL="0" distR="0" wp14:anchorId="1087825E" wp14:editId="39A0FFF4">
            <wp:extent cx="1905000" cy="2647420"/>
            <wp:effectExtent l="0" t="0" r="0" b="635"/>
            <wp:docPr id="1558317682" name="图片 1558317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302971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17301" cy="2664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FA91A" w14:textId="77777777" w:rsidR="00DB2EA1" w:rsidRPr="00BE77D7" w:rsidRDefault="00DB2EA1" w:rsidP="00894422">
      <w:pPr>
        <w:jc w:val="center"/>
        <w:rPr>
          <w:rFonts w:ascii="宋体" w:eastAsia="宋体" w:hAnsi="宋体" w:cs="Times New Roman" w:hint="eastAsia"/>
          <w:b/>
          <w:bCs/>
          <w:szCs w:val="21"/>
        </w:rPr>
      </w:pPr>
      <w:r w:rsidRPr="00BE77D7">
        <w:rPr>
          <w:rFonts w:ascii="宋体" w:eastAsia="宋体" w:hAnsi="宋体" w:cs="Times New Roman" w:hint="eastAsia"/>
          <w:b/>
          <w:bCs/>
          <w:szCs w:val="21"/>
        </w:rPr>
        <w:t>平台代言人：艾彦彦</w:t>
      </w:r>
    </w:p>
    <w:p w14:paraId="4B749990" w14:textId="77777777" w:rsidR="00DB2EA1" w:rsidRDefault="00DB2EA1" w:rsidP="00894422">
      <w:pPr>
        <w:rPr>
          <w:rFonts w:ascii="宋体" w:eastAsia="宋体" w:hAnsi="宋体" w:cs="Times New Roman"/>
          <w:szCs w:val="21"/>
        </w:rPr>
      </w:pPr>
    </w:p>
    <w:p w14:paraId="1A055AFB" w14:textId="77777777" w:rsidR="001D2045" w:rsidRDefault="001D2045" w:rsidP="00894422">
      <w:pPr>
        <w:rPr>
          <w:rFonts w:ascii="宋体" w:eastAsia="宋体" w:hAnsi="宋体" w:cs="Times New Roman"/>
          <w:szCs w:val="21"/>
        </w:rPr>
      </w:pPr>
    </w:p>
    <w:p w14:paraId="7ECFDE16" w14:textId="77777777" w:rsidR="001D2045" w:rsidRDefault="001D2045" w:rsidP="00894422">
      <w:pPr>
        <w:rPr>
          <w:rFonts w:ascii="宋体" w:eastAsia="宋体" w:hAnsi="宋体" w:cs="Times New Roman" w:hint="eastAsia"/>
          <w:szCs w:val="21"/>
        </w:rPr>
      </w:pPr>
    </w:p>
    <w:p w14:paraId="3B41FAC4" w14:textId="3D94C579" w:rsidR="00BE77D7" w:rsidRPr="006B70F7" w:rsidRDefault="00BE77D7" w:rsidP="00894422">
      <w:pPr>
        <w:jc w:val="center"/>
        <w:outlineLvl w:val="0"/>
        <w:rPr>
          <w:rFonts w:ascii="Times New Roman" w:eastAsia="宋体" w:hAnsi="Times New Roman" w:cs="Times New Roman"/>
          <w:b/>
          <w:bCs/>
          <w:sz w:val="28"/>
          <w:szCs w:val="32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32"/>
        </w:rPr>
        <w:lastRenderedPageBreak/>
        <w:t>三</w:t>
      </w:r>
      <w:r w:rsidRPr="00215CD7">
        <w:rPr>
          <w:rFonts w:ascii="Times New Roman" w:eastAsia="宋体" w:hAnsi="Times New Roman" w:cs="Times New Roman"/>
          <w:b/>
          <w:bCs/>
          <w:sz w:val="28"/>
          <w:szCs w:val="32"/>
        </w:rPr>
        <w:t>、</w:t>
      </w:r>
      <w:r w:rsidRPr="00BE77D7">
        <w:rPr>
          <w:rFonts w:ascii="Times New Roman" w:eastAsia="宋体" w:hAnsi="Times New Roman" w:cs="Times New Roman" w:hint="eastAsia"/>
          <w:b/>
          <w:bCs/>
          <w:sz w:val="28"/>
          <w:szCs w:val="32"/>
        </w:rPr>
        <w:t>实验研究</w:t>
      </w:r>
    </w:p>
    <w:p w14:paraId="0DB75D5A" w14:textId="49A250E9" w:rsidR="00DB2EA1" w:rsidRPr="00BE77D7" w:rsidRDefault="00BE77D7" w:rsidP="00894422">
      <w:pPr>
        <w:ind w:firstLineChars="200" w:firstLine="422"/>
        <w:outlineLvl w:val="1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1</w:t>
      </w:r>
      <w:r w:rsidRPr="00215CD7">
        <w:rPr>
          <w:rFonts w:ascii="Times New Roman" w:eastAsia="宋体" w:hAnsi="Times New Roman" w:cs="Times New Roman"/>
          <w:b/>
          <w:bCs/>
          <w:szCs w:val="21"/>
        </w:rPr>
        <w:t>.</w:t>
      </w:r>
      <w:r w:rsidR="008C12CE" w:rsidRPr="008C12CE">
        <w:rPr>
          <w:rFonts w:ascii="Times New Roman" w:eastAsia="宋体" w:hAnsi="Times New Roman" w:cs="Times New Roman"/>
          <w:b/>
          <w:bCs/>
          <w:szCs w:val="21"/>
        </w:rPr>
        <w:t>元宇宙</w:t>
      </w:r>
      <w:r w:rsidR="008C12CE">
        <w:rPr>
          <w:rFonts w:ascii="Times New Roman" w:eastAsia="宋体" w:hAnsi="Times New Roman" w:cs="Times New Roman" w:hint="eastAsia"/>
          <w:b/>
          <w:bCs/>
          <w:szCs w:val="21"/>
        </w:rPr>
        <w:t>描述</w:t>
      </w:r>
    </w:p>
    <w:p w14:paraId="4E84FC8B" w14:textId="0787E2B0" w:rsidR="00DB2EA1" w:rsidRPr="008C12CE" w:rsidRDefault="00DB2EA1" w:rsidP="00894422">
      <w:pPr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8C12CE">
        <w:rPr>
          <w:rFonts w:ascii="宋体" w:eastAsia="宋体" w:hAnsi="宋体" w:cs="Times New Roman" w:hint="eastAsia"/>
          <w:szCs w:val="21"/>
        </w:rPr>
        <w:t>请您仔细阅读以下内容</w:t>
      </w:r>
      <w:r w:rsidR="001D2045">
        <w:rPr>
          <w:rFonts w:ascii="宋体" w:eastAsia="宋体" w:hAnsi="宋体" w:cs="Times New Roman" w:hint="eastAsia"/>
          <w:szCs w:val="21"/>
        </w:rPr>
        <w:t>：</w:t>
      </w:r>
    </w:p>
    <w:p w14:paraId="5ED938D6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Times" w:eastAsia="宋体" w:hAnsi="Times" w:cs="Times New Roman"/>
          <w:szCs w:val="21"/>
        </w:rPr>
        <w:t>元宇宙</w:t>
      </w:r>
      <w:r w:rsidRPr="001A462C">
        <w:rPr>
          <w:rFonts w:ascii="Times" w:eastAsia="宋体" w:hAnsi="Times" w:cs="Times New Roman"/>
          <w:szCs w:val="21"/>
        </w:rPr>
        <w:t>（</w:t>
      </w:r>
      <w:r w:rsidRPr="001A462C">
        <w:rPr>
          <w:rFonts w:ascii="Times" w:eastAsia="宋体" w:hAnsi="Times" w:cs="Times New Roman"/>
          <w:szCs w:val="21"/>
        </w:rPr>
        <w:t>Metaverse</w:t>
      </w:r>
      <w:r w:rsidRPr="001A462C">
        <w:rPr>
          <w:rFonts w:ascii="Times" w:eastAsia="宋体" w:hAnsi="Times" w:cs="Times New Roman"/>
          <w:szCs w:val="21"/>
        </w:rPr>
        <w:t>）</w:t>
      </w:r>
      <w:r w:rsidRPr="00BE77D7">
        <w:rPr>
          <w:rFonts w:ascii="Times" w:eastAsia="宋体" w:hAnsi="Times" w:cs="Times New Roman"/>
          <w:i/>
          <w:iCs/>
          <w:szCs w:val="21"/>
        </w:rPr>
        <w:t>，</w:t>
      </w:r>
      <w:r w:rsidRPr="00BE77D7">
        <w:rPr>
          <w:rFonts w:ascii="Times" w:eastAsia="宋体" w:hAnsi="Times" w:cs="Times New Roman"/>
          <w:szCs w:val="21"/>
        </w:rPr>
        <w:t>是人类运用数字技术构建的，由现实世界映射或超越现实世界，可与现实世界交互的虚拟世界，具备新型社会体系的数字生活空间。</w:t>
      </w:r>
      <w:r w:rsidRPr="00BE77D7">
        <w:rPr>
          <w:rFonts w:ascii="Times" w:eastAsia="宋体" w:hAnsi="Times" w:cs="Times New Roman" w:hint="eastAsia"/>
          <w:szCs w:val="21"/>
        </w:rPr>
        <w:t>也就是通过</w:t>
      </w:r>
      <w:r w:rsidRPr="00BE77D7">
        <w:rPr>
          <w:rFonts w:ascii="Times" w:eastAsia="宋体" w:hAnsi="Times" w:cs="Times New Roman" w:hint="eastAsia"/>
          <w:szCs w:val="21"/>
        </w:rPr>
        <w:t>5</w:t>
      </w:r>
      <w:r w:rsidRPr="00BE77D7">
        <w:rPr>
          <w:rFonts w:ascii="Times" w:eastAsia="宋体" w:hAnsi="Times" w:cs="Times New Roman"/>
          <w:szCs w:val="21"/>
        </w:rPr>
        <w:t>G</w:t>
      </w:r>
      <w:r w:rsidRPr="00BE77D7">
        <w:rPr>
          <w:rFonts w:ascii="Times" w:eastAsia="宋体" w:hAnsi="Times" w:cs="Times New Roman"/>
          <w:szCs w:val="21"/>
        </w:rPr>
        <w:t>、云计算、人工智能、虚拟现实、数字货币、物联网、人机交互等</w:t>
      </w:r>
      <w:r w:rsidRPr="00BE77D7">
        <w:rPr>
          <w:rFonts w:ascii="Times" w:eastAsia="宋体" w:hAnsi="Times" w:cs="Times New Roman" w:hint="eastAsia"/>
          <w:szCs w:val="21"/>
        </w:rPr>
        <w:t>集成技术</w:t>
      </w:r>
      <w:r w:rsidRPr="00BE77D7">
        <w:rPr>
          <w:rFonts w:ascii="Times" w:eastAsia="宋体" w:hAnsi="Times" w:cs="Times New Roman"/>
          <w:szCs w:val="21"/>
        </w:rPr>
        <w:t>把现实世界镜像到虚拟世界里面去</w:t>
      </w:r>
      <w:r w:rsidRPr="00BE77D7">
        <w:rPr>
          <w:rFonts w:ascii="Times" w:eastAsia="宋体" w:hAnsi="Times" w:cs="Times New Roman" w:hint="eastAsia"/>
          <w:szCs w:val="21"/>
        </w:rPr>
        <w:t>，</w:t>
      </w:r>
      <w:r w:rsidRPr="00BE77D7">
        <w:rPr>
          <w:rFonts w:ascii="Times" w:eastAsia="宋体" w:hAnsi="Times" w:cs="Times New Roman"/>
          <w:szCs w:val="21"/>
        </w:rPr>
        <w:t>这也意味着在元宇宙里面，我们可以看到很多自己的虚拟分身。</w:t>
      </w:r>
    </w:p>
    <w:p w14:paraId="4E664980" w14:textId="3877C35B" w:rsidR="00DB2EA1" w:rsidRPr="00196C5A" w:rsidRDefault="00196C5A" w:rsidP="00894422">
      <w:pPr>
        <w:ind w:firstLineChars="200" w:firstLine="422"/>
        <w:outlineLvl w:val="1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2</w:t>
      </w:r>
      <w:r w:rsidRPr="00215CD7">
        <w:rPr>
          <w:rFonts w:ascii="Times New Roman" w:eastAsia="宋体" w:hAnsi="Times New Roman" w:cs="Times New Roman"/>
          <w:b/>
          <w:bCs/>
          <w:szCs w:val="21"/>
        </w:rPr>
        <w:t>.</w:t>
      </w:r>
      <w:r>
        <w:rPr>
          <w:rFonts w:ascii="Times New Roman" w:eastAsia="宋体" w:hAnsi="Times New Roman" w:cs="Times New Roman" w:hint="eastAsia"/>
          <w:b/>
          <w:bCs/>
          <w:szCs w:val="21"/>
        </w:rPr>
        <w:t>元宇宙</w:t>
      </w:r>
      <w:r w:rsidRPr="00196C5A">
        <w:rPr>
          <w:rFonts w:ascii="Times New Roman" w:eastAsia="宋体" w:hAnsi="Times New Roman" w:cs="Times New Roman" w:hint="eastAsia"/>
          <w:b/>
          <w:bCs/>
          <w:szCs w:val="21"/>
        </w:rPr>
        <w:t>互动场景</w:t>
      </w:r>
    </w:p>
    <w:p w14:paraId="451E9296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宋体" w:eastAsia="宋体" w:hAnsi="宋体" w:cs="Times New Roman" w:hint="eastAsia"/>
          <w:szCs w:val="21"/>
        </w:rPr>
        <w:t>请点击元宇宙链接</w:t>
      </w:r>
      <w:r w:rsidRPr="00BE77D7">
        <w:rPr>
          <w:rFonts w:ascii="等线" w:eastAsia="等线" w:hAnsi="等线" w:cs="Times New Roman" w:hint="eastAsia"/>
          <w:szCs w:val="21"/>
        </w:rPr>
        <w:t>：</w:t>
      </w:r>
      <w:hyperlink r:id="rId8" w:history="1">
        <w:r w:rsidRPr="00BE77D7">
          <w:rPr>
            <w:rFonts w:ascii="Times" w:eastAsia="宋体" w:hAnsi="Times" w:cs="Times New Roman"/>
            <w:szCs w:val="21"/>
            <w:u w:val="single"/>
          </w:rPr>
          <w:t>http://www.ifancing.com/?bd_vid=11530274728016409712</w:t>
        </w:r>
      </w:hyperlink>
    </w:p>
    <w:p w14:paraId="40EA4B3A" w14:textId="6CBB7913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Times" w:eastAsia="宋体" w:hAnsi="Times" w:cs="Times New Roman" w:hint="eastAsia"/>
          <w:szCs w:val="21"/>
        </w:rPr>
        <w:t>限时体验</w:t>
      </w:r>
      <w:r w:rsidRPr="00BE77D7">
        <w:rPr>
          <w:rFonts w:ascii="Times" w:eastAsia="宋体" w:hAnsi="Times" w:cs="Times New Roman"/>
          <w:szCs w:val="21"/>
        </w:rPr>
        <w:t>30</w:t>
      </w:r>
      <w:r w:rsidRPr="00BE77D7">
        <w:rPr>
          <w:rFonts w:ascii="Times" w:eastAsia="宋体" w:hAnsi="Times" w:cs="Times New Roman" w:hint="eastAsia"/>
          <w:szCs w:val="21"/>
        </w:rPr>
        <w:t>分钟</w:t>
      </w:r>
      <w:r w:rsidR="00D83B16">
        <w:rPr>
          <w:rFonts w:ascii="Times" w:eastAsia="宋体" w:hAnsi="Times" w:cs="Times New Roman" w:hint="eastAsia"/>
          <w:szCs w:val="21"/>
        </w:rPr>
        <w:t>。</w:t>
      </w:r>
    </w:p>
    <w:p w14:paraId="7754B587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等线" w:eastAsia="等线" w:hAnsi="等线" w:cs="Times New Roman"/>
          <w:noProof/>
          <w:szCs w:val="21"/>
        </w:rPr>
        <w:drawing>
          <wp:anchor distT="0" distB="0" distL="114300" distR="114300" simplePos="0" relativeHeight="251659264" behindDoc="0" locked="0" layoutInCell="1" allowOverlap="1" wp14:anchorId="70880922" wp14:editId="2DD340DC">
            <wp:simplePos x="0" y="0"/>
            <wp:positionH relativeFrom="column">
              <wp:posOffset>268942</wp:posOffset>
            </wp:positionH>
            <wp:positionV relativeFrom="paragraph">
              <wp:posOffset>115645</wp:posOffset>
            </wp:positionV>
            <wp:extent cx="2559424" cy="1272933"/>
            <wp:effectExtent l="0" t="0" r="0" b="3810"/>
            <wp:wrapNone/>
            <wp:docPr id="796901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69015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3410" cy="12798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77D7">
        <w:rPr>
          <w:rFonts w:ascii="等线" w:eastAsia="等线" w:hAnsi="等线" w:cs="Times New Roman"/>
          <w:noProof/>
          <w:szCs w:val="21"/>
        </w:rPr>
        <w:drawing>
          <wp:anchor distT="0" distB="0" distL="114300" distR="114300" simplePos="0" relativeHeight="251660288" behindDoc="0" locked="0" layoutInCell="1" allowOverlap="1" wp14:anchorId="1C6BF3CB" wp14:editId="74746B3D">
            <wp:simplePos x="0" y="0"/>
            <wp:positionH relativeFrom="margin">
              <wp:posOffset>2856767</wp:posOffset>
            </wp:positionH>
            <wp:positionV relativeFrom="paragraph">
              <wp:posOffset>173915</wp:posOffset>
            </wp:positionV>
            <wp:extent cx="2579557" cy="1205305"/>
            <wp:effectExtent l="0" t="0" r="0" b="0"/>
            <wp:wrapNone/>
            <wp:docPr id="151910976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910976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7097" cy="12088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C4E47F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277E97B5" w14:textId="77777777" w:rsidR="00DB2EA1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6412B704" w14:textId="77777777" w:rsidR="006D010C" w:rsidRDefault="006D010C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5FA4EDB2" w14:textId="77777777" w:rsidR="006D010C" w:rsidRDefault="006D010C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058641A6" w14:textId="77777777" w:rsidR="006D010C" w:rsidRPr="00BE77D7" w:rsidRDefault="006D010C" w:rsidP="00894422">
      <w:pPr>
        <w:ind w:firstLineChars="200" w:firstLine="420"/>
        <w:outlineLvl w:val="0"/>
        <w:rPr>
          <w:rFonts w:ascii="Times" w:eastAsia="宋体" w:hAnsi="Times" w:cs="Times New Roman" w:hint="eastAsia"/>
          <w:szCs w:val="21"/>
        </w:rPr>
      </w:pPr>
    </w:p>
    <w:p w14:paraId="1A718791" w14:textId="3B2F2A08" w:rsidR="00DB2EA1" w:rsidRPr="00BE77D7" w:rsidRDefault="00DB2EA1" w:rsidP="006D010C">
      <w:pPr>
        <w:outlineLvl w:val="0"/>
        <w:rPr>
          <w:rFonts w:ascii="Times" w:eastAsia="宋体" w:hAnsi="Times" w:cs="Times New Roman" w:hint="eastAsia"/>
          <w:szCs w:val="21"/>
        </w:rPr>
      </w:pPr>
    </w:p>
    <w:p w14:paraId="106A94BA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等线" w:eastAsia="等线" w:hAnsi="等线" w:cs="Times New Roman"/>
          <w:noProof/>
          <w:szCs w:val="21"/>
        </w:rPr>
        <w:drawing>
          <wp:anchor distT="0" distB="0" distL="114300" distR="114300" simplePos="0" relativeHeight="251661312" behindDoc="0" locked="0" layoutInCell="1" allowOverlap="1" wp14:anchorId="314301B7" wp14:editId="72A59B60">
            <wp:simplePos x="0" y="0"/>
            <wp:positionH relativeFrom="column">
              <wp:posOffset>253937</wp:posOffset>
            </wp:positionH>
            <wp:positionV relativeFrom="paragraph">
              <wp:posOffset>25400</wp:posOffset>
            </wp:positionV>
            <wp:extent cx="5181600" cy="2237707"/>
            <wp:effectExtent l="0" t="0" r="0" b="0"/>
            <wp:wrapNone/>
            <wp:docPr id="5918436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184368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223770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D86F3F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0130AF43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43C05BFB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45958054" w14:textId="77777777" w:rsidR="00DB2EA1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0CDEF866" w14:textId="77777777" w:rsidR="006D010C" w:rsidRDefault="006D010C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5D8E838C" w14:textId="77777777" w:rsidR="006D010C" w:rsidRDefault="006D010C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68EF30DF" w14:textId="77777777" w:rsidR="006D010C" w:rsidRDefault="006D010C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27C04DC9" w14:textId="77777777" w:rsidR="006D010C" w:rsidRDefault="006D010C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79E2D3F3" w14:textId="77777777" w:rsidR="006D010C" w:rsidRPr="00BE77D7" w:rsidRDefault="006D010C" w:rsidP="00894422">
      <w:pPr>
        <w:ind w:firstLineChars="200" w:firstLine="420"/>
        <w:outlineLvl w:val="0"/>
        <w:rPr>
          <w:rFonts w:ascii="Times" w:eastAsia="宋体" w:hAnsi="Times" w:cs="Times New Roman" w:hint="eastAsia"/>
          <w:szCs w:val="21"/>
        </w:rPr>
      </w:pPr>
    </w:p>
    <w:p w14:paraId="6CEF2293" w14:textId="77777777" w:rsidR="00DB2EA1" w:rsidRPr="00BE77D7" w:rsidRDefault="00DB2EA1" w:rsidP="00894422">
      <w:pPr>
        <w:outlineLvl w:val="0"/>
        <w:rPr>
          <w:rFonts w:ascii="Times" w:eastAsia="宋体" w:hAnsi="Times" w:cs="Times New Roman"/>
          <w:szCs w:val="21"/>
        </w:rPr>
      </w:pPr>
    </w:p>
    <w:p w14:paraId="2D0E4B21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等线" w:eastAsia="等线" w:hAnsi="等线" w:cs="Times New Roman"/>
          <w:noProof/>
          <w:szCs w:val="21"/>
        </w:rPr>
        <w:drawing>
          <wp:anchor distT="0" distB="0" distL="114300" distR="114300" simplePos="0" relativeHeight="251663360" behindDoc="0" locked="0" layoutInCell="1" allowOverlap="1" wp14:anchorId="5646A02B" wp14:editId="6E7B79D8">
            <wp:simplePos x="0" y="0"/>
            <wp:positionH relativeFrom="margin">
              <wp:posOffset>2931460</wp:posOffset>
            </wp:positionH>
            <wp:positionV relativeFrom="paragraph">
              <wp:posOffset>173915</wp:posOffset>
            </wp:positionV>
            <wp:extent cx="2514600" cy="1783715"/>
            <wp:effectExtent l="0" t="0" r="0" b="6985"/>
            <wp:wrapNone/>
            <wp:docPr id="1230449839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044983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1272" cy="178844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E77D7">
        <w:rPr>
          <w:rFonts w:ascii="等线" w:eastAsia="等线" w:hAnsi="等线" w:cs="Times New Roman"/>
          <w:noProof/>
          <w:szCs w:val="21"/>
        </w:rPr>
        <w:drawing>
          <wp:anchor distT="0" distB="0" distL="114300" distR="114300" simplePos="0" relativeHeight="251662336" behindDoc="0" locked="0" layoutInCell="1" allowOverlap="1" wp14:anchorId="11FE46B6" wp14:editId="62EB75AD">
            <wp:simplePos x="0" y="0"/>
            <wp:positionH relativeFrom="margin">
              <wp:posOffset>246305</wp:posOffset>
            </wp:positionH>
            <wp:positionV relativeFrom="paragraph">
              <wp:posOffset>150906</wp:posOffset>
            </wp:positionV>
            <wp:extent cx="2591435" cy="1828800"/>
            <wp:effectExtent l="0" t="0" r="0" b="0"/>
            <wp:wrapNone/>
            <wp:docPr id="65444985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449853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1435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864EFDB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3B4FA8B0" w14:textId="77777777" w:rsidR="00DB2EA1" w:rsidRDefault="00DB2EA1" w:rsidP="006D010C">
      <w:pPr>
        <w:outlineLvl w:val="0"/>
        <w:rPr>
          <w:rFonts w:ascii="Times" w:eastAsia="宋体" w:hAnsi="Times" w:cs="Times New Roman"/>
          <w:szCs w:val="21"/>
        </w:rPr>
      </w:pPr>
    </w:p>
    <w:p w14:paraId="17044DD0" w14:textId="77777777" w:rsidR="006D010C" w:rsidRDefault="006D010C" w:rsidP="006D010C">
      <w:pPr>
        <w:outlineLvl w:val="0"/>
        <w:rPr>
          <w:rFonts w:ascii="Times" w:eastAsia="宋体" w:hAnsi="Times" w:cs="Times New Roman"/>
          <w:szCs w:val="21"/>
        </w:rPr>
      </w:pPr>
    </w:p>
    <w:p w14:paraId="321AA93C" w14:textId="77777777" w:rsidR="006D010C" w:rsidRDefault="006D010C" w:rsidP="006D010C">
      <w:pPr>
        <w:outlineLvl w:val="0"/>
        <w:rPr>
          <w:rFonts w:ascii="Times" w:eastAsia="宋体" w:hAnsi="Times" w:cs="Times New Roman"/>
          <w:szCs w:val="21"/>
        </w:rPr>
      </w:pPr>
    </w:p>
    <w:p w14:paraId="48F1F615" w14:textId="77777777" w:rsidR="006D010C" w:rsidRDefault="006D010C" w:rsidP="006D010C">
      <w:pPr>
        <w:outlineLvl w:val="0"/>
        <w:rPr>
          <w:rFonts w:ascii="Times" w:eastAsia="宋体" w:hAnsi="Times" w:cs="Times New Roman"/>
          <w:szCs w:val="21"/>
        </w:rPr>
      </w:pPr>
    </w:p>
    <w:p w14:paraId="419D1F0F" w14:textId="77777777" w:rsidR="006D010C" w:rsidRDefault="006D010C" w:rsidP="006D010C">
      <w:pPr>
        <w:outlineLvl w:val="0"/>
        <w:rPr>
          <w:rFonts w:ascii="Times" w:eastAsia="宋体" w:hAnsi="Times" w:cs="Times New Roman"/>
          <w:szCs w:val="21"/>
        </w:rPr>
      </w:pPr>
    </w:p>
    <w:p w14:paraId="54398128" w14:textId="77777777" w:rsidR="006D010C" w:rsidRPr="00BE77D7" w:rsidRDefault="006D010C" w:rsidP="006D010C">
      <w:pPr>
        <w:outlineLvl w:val="0"/>
        <w:rPr>
          <w:rFonts w:ascii="Times" w:eastAsia="宋体" w:hAnsi="Times" w:cs="Times New Roman" w:hint="eastAsia"/>
          <w:szCs w:val="21"/>
        </w:rPr>
      </w:pPr>
    </w:p>
    <w:p w14:paraId="7A0748D1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</w:p>
    <w:p w14:paraId="24BF6F8D" w14:textId="1CB834DC" w:rsidR="00DB2EA1" w:rsidRPr="00BE77D7" w:rsidRDefault="00DB2EA1" w:rsidP="006D010C">
      <w:pPr>
        <w:outlineLvl w:val="0"/>
        <w:rPr>
          <w:rFonts w:ascii="Times" w:eastAsia="宋体" w:hAnsi="Times" w:cs="Times New Roman" w:hint="eastAsia"/>
          <w:szCs w:val="21"/>
        </w:rPr>
      </w:pPr>
    </w:p>
    <w:p w14:paraId="5F2727FF" w14:textId="29B204C3" w:rsidR="00DB2EA1" w:rsidRPr="008C12CE" w:rsidRDefault="008C12CE" w:rsidP="00894422">
      <w:pPr>
        <w:ind w:firstLineChars="200" w:firstLine="422"/>
        <w:outlineLvl w:val="1"/>
        <w:rPr>
          <w:rFonts w:ascii="Times New Roman" w:eastAsia="宋体" w:hAnsi="Times New Roman" w:cs="Times New Roman"/>
          <w:b/>
          <w:bCs/>
          <w:szCs w:val="21"/>
        </w:rPr>
      </w:pPr>
      <w:r>
        <w:rPr>
          <w:rFonts w:ascii="Times New Roman" w:eastAsia="宋体" w:hAnsi="Times New Roman" w:cs="Times New Roman" w:hint="eastAsia"/>
          <w:b/>
          <w:bCs/>
          <w:szCs w:val="21"/>
        </w:rPr>
        <w:t>3</w:t>
      </w:r>
      <w:r w:rsidRPr="00215CD7">
        <w:rPr>
          <w:rFonts w:ascii="Times New Roman" w:eastAsia="宋体" w:hAnsi="Times New Roman" w:cs="Times New Roman"/>
          <w:b/>
          <w:bCs/>
          <w:szCs w:val="21"/>
        </w:rPr>
        <w:t>.</w:t>
      </w:r>
      <w:r>
        <w:rPr>
          <w:rFonts w:ascii="Times New Roman" w:eastAsia="宋体" w:hAnsi="Times New Roman" w:cs="Times New Roman" w:hint="eastAsia"/>
          <w:b/>
          <w:bCs/>
          <w:szCs w:val="21"/>
        </w:rPr>
        <w:t>元宇宙代言</w:t>
      </w:r>
      <w:r w:rsidRPr="00196C5A">
        <w:rPr>
          <w:rFonts w:ascii="Times New Roman" w:eastAsia="宋体" w:hAnsi="Times New Roman" w:cs="Times New Roman" w:hint="eastAsia"/>
          <w:b/>
          <w:bCs/>
          <w:szCs w:val="21"/>
        </w:rPr>
        <w:t>场景</w:t>
      </w:r>
      <w:r>
        <w:rPr>
          <w:rFonts w:ascii="Times New Roman" w:eastAsia="宋体" w:hAnsi="Times New Roman" w:cs="Times New Roman" w:hint="eastAsia"/>
          <w:b/>
          <w:bCs/>
          <w:szCs w:val="21"/>
        </w:rPr>
        <w:t>操控</w:t>
      </w:r>
    </w:p>
    <w:p w14:paraId="7C364F2E" w14:textId="481F6F3E" w:rsidR="00DB2EA1" w:rsidRPr="008C12CE" w:rsidRDefault="00DB2EA1" w:rsidP="00894422">
      <w:pPr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8C12CE">
        <w:rPr>
          <w:rFonts w:ascii="宋体" w:eastAsia="宋体" w:hAnsi="宋体" w:cs="Times New Roman" w:hint="eastAsia"/>
          <w:szCs w:val="21"/>
        </w:rPr>
        <w:t>请您继续阅读以下内容</w:t>
      </w:r>
      <w:r w:rsidR="008237FB">
        <w:rPr>
          <w:rFonts w:ascii="宋体" w:eastAsia="宋体" w:hAnsi="宋体" w:cs="Times New Roman" w:hint="eastAsia"/>
          <w:szCs w:val="21"/>
        </w:rPr>
        <w:t>：</w:t>
      </w:r>
    </w:p>
    <w:p w14:paraId="4A8886FB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Times" w:eastAsia="宋体" w:hAnsi="Times" w:cs="Times New Roman" w:hint="eastAsia"/>
          <w:szCs w:val="21"/>
        </w:rPr>
        <w:t>随着元宇宙的发展，人工智能数字人也在快速发展，</w:t>
      </w:r>
      <w:r w:rsidRPr="00BE77D7">
        <w:rPr>
          <w:rFonts w:ascii="Times" w:eastAsia="宋体" w:hAnsi="Times" w:cs="Times New Roman"/>
          <w:szCs w:val="21"/>
        </w:rPr>
        <w:t>人工智能数字人</w:t>
      </w:r>
      <w:r w:rsidRPr="00BE77D7">
        <w:rPr>
          <w:rFonts w:ascii="Times" w:eastAsia="宋体" w:hAnsi="Times" w:cs="Times New Roman" w:hint="eastAsia"/>
          <w:szCs w:val="21"/>
        </w:rPr>
        <w:t>具备</w:t>
      </w:r>
      <w:r w:rsidRPr="00BE77D7">
        <w:rPr>
          <w:rFonts w:ascii="Times" w:eastAsia="宋体" w:hAnsi="Times" w:cs="Times New Roman"/>
          <w:szCs w:val="21"/>
        </w:rPr>
        <w:t>认知</w:t>
      </w:r>
      <w:r w:rsidRPr="00BE77D7">
        <w:rPr>
          <w:rFonts w:ascii="Times" w:eastAsia="宋体" w:hAnsi="Times" w:cs="Times New Roman" w:hint="eastAsia"/>
          <w:szCs w:val="21"/>
        </w:rPr>
        <w:t>和</w:t>
      </w:r>
      <w:r w:rsidRPr="00BE77D7">
        <w:rPr>
          <w:rFonts w:ascii="Times" w:eastAsia="宋体" w:hAnsi="Times" w:cs="Times New Roman"/>
          <w:szCs w:val="21"/>
        </w:rPr>
        <w:t>模仿人类思维</w:t>
      </w:r>
      <w:r w:rsidRPr="00BE77D7">
        <w:rPr>
          <w:rFonts w:ascii="Times" w:eastAsia="宋体" w:hAnsi="Times" w:cs="Times New Roman" w:hint="eastAsia"/>
          <w:szCs w:val="21"/>
        </w:rPr>
        <w:t>、</w:t>
      </w:r>
      <w:r w:rsidRPr="00BE77D7">
        <w:rPr>
          <w:rFonts w:ascii="Times" w:eastAsia="宋体" w:hAnsi="Times" w:cs="Times New Roman"/>
          <w:szCs w:val="21"/>
        </w:rPr>
        <w:t>语言</w:t>
      </w:r>
      <w:r w:rsidRPr="00BE77D7">
        <w:rPr>
          <w:rFonts w:ascii="Times" w:eastAsia="宋体" w:hAnsi="Times" w:cs="Times New Roman" w:hint="eastAsia"/>
          <w:szCs w:val="21"/>
        </w:rPr>
        <w:t>的能力</w:t>
      </w:r>
      <w:r w:rsidRPr="00BE77D7">
        <w:rPr>
          <w:rFonts w:ascii="Times" w:eastAsia="宋体" w:hAnsi="Times" w:cs="Times New Roman"/>
          <w:szCs w:val="21"/>
        </w:rPr>
        <w:t>。</w:t>
      </w:r>
      <w:r w:rsidRPr="00BE77D7">
        <w:rPr>
          <w:rFonts w:ascii="Times" w:eastAsia="宋体" w:hAnsi="Times" w:cs="Times New Roman" w:hint="eastAsia"/>
          <w:szCs w:val="21"/>
        </w:rPr>
        <w:t>人工智能数字</w:t>
      </w:r>
      <w:r w:rsidRPr="00BE77D7">
        <w:rPr>
          <w:rFonts w:ascii="Times" w:eastAsia="宋体" w:hAnsi="Times" w:cs="Times New Roman"/>
          <w:szCs w:val="21"/>
        </w:rPr>
        <w:t>人具有逼真的</w:t>
      </w:r>
      <w:r w:rsidRPr="00BE77D7">
        <w:rPr>
          <w:rFonts w:ascii="Times" w:eastAsia="宋体" w:hAnsi="Times" w:cs="Times New Roman" w:hint="eastAsia"/>
          <w:szCs w:val="21"/>
        </w:rPr>
        <w:t>人形</w:t>
      </w:r>
      <w:r w:rsidRPr="00BE77D7">
        <w:rPr>
          <w:rFonts w:ascii="Times" w:eastAsia="宋体" w:hAnsi="Times" w:cs="Times New Roman"/>
          <w:szCs w:val="21"/>
        </w:rPr>
        <w:t>外观，可以通过语音识别和合成</w:t>
      </w:r>
      <w:r w:rsidRPr="00BE77D7">
        <w:rPr>
          <w:rFonts w:ascii="Times" w:eastAsia="宋体" w:hAnsi="Times" w:cs="Times New Roman" w:hint="eastAsia"/>
          <w:szCs w:val="21"/>
        </w:rPr>
        <w:t>与人</w:t>
      </w:r>
      <w:r w:rsidRPr="00BE77D7">
        <w:rPr>
          <w:rFonts w:ascii="Times" w:eastAsia="宋体" w:hAnsi="Times" w:cs="Times New Roman"/>
          <w:szCs w:val="21"/>
        </w:rPr>
        <w:t>进行对话，并以丰富自然的方式表达情感</w:t>
      </w:r>
      <w:r w:rsidRPr="00BE77D7">
        <w:rPr>
          <w:rFonts w:ascii="Times" w:eastAsia="宋体" w:hAnsi="Times" w:cs="Times New Roman" w:hint="eastAsia"/>
          <w:szCs w:val="21"/>
        </w:rPr>
        <w:t>。我们发现，人工智能数字人越来越多的</w:t>
      </w:r>
      <w:r w:rsidRPr="00BE77D7">
        <w:rPr>
          <w:rFonts w:ascii="Times" w:eastAsia="宋体" w:hAnsi="Times" w:cs="Times New Roman"/>
          <w:szCs w:val="21"/>
        </w:rPr>
        <w:t>被用于</w:t>
      </w:r>
      <w:r w:rsidRPr="00BE77D7">
        <w:rPr>
          <w:rFonts w:ascii="Times" w:eastAsia="宋体" w:hAnsi="Times" w:cs="Times New Roman" w:hint="eastAsia"/>
          <w:szCs w:val="21"/>
        </w:rPr>
        <w:t>各</w:t>
      </w:r>
      <w:r w:rsidRPr="00BE77D7">
        <w:rPr>
          <w:rFonts w:ascii="Times" w:eastAsia="宋体" w:hAnsi="Times" w:cs="Times New Roman" w:hint="eastAsia"/>
          <w:szCs w:val="21"/>
        </w:rPr>
        <w:lastRenderedPageBreak/>
        <w:t>种商业或社会</w:t>
      </w:r>
      <w:r w:rsidRPr="00BE77D7">
        <w:rPr>
          <w:rFonts w:ascii="Times" w:eastAsia="宋体" w:hAnsi="Times" w:cs="Times New Roman"/>
          <w:szCs w:val="21"/>
        </w:rPr>
        <w:t>活动</w:t>
      </w:r>
      <w:r w:rsidRPr="00BE77D7">
        <w:rPr>
          <w:rFonts w:ascii="Times" w:eastAsia="宋体" w:hAnsi="Times" w:cs="Times New Roman" w:hint="eastAsia"/>
          <w:szCs w:val="21"/>
        </w:rPr>
        <w:t>，比如，平台主播、品牌代言、直播带货、导览服务、教学等。人工智能数字人代言为企业培养客户关系发挥了积极作用。与此同时，真人明星也一直活跃于各种平台中，比如，作为平台主播、品牌代言、直播带货、导览服务、教学等。明星代言也为企业培养客户关系发挥了积极作用。</w:t>
      </w:r>
    </w:p>
    <w:p w14:paraId="72AF1AFB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Times" w:eastAsia="宋体" w:hAnsi="Times" w:cs="Times New Roman" w:hint="eastAsia"/>
          <w:szCs w:val="21"/>
        </w:rPr>
        <w:t>元宇宙企业“泛境”为推广自己的品牌，希望通过代言人来建立与潜在客户之间的关系，“泛境”营销部门给出了两种代言方案：一是让网红人工智能</w:t>
      </w:r>
      <w:r w:rsidRPr="00BE77D7">
        <w:rPr>
          <w:rFonts w:ascii="Times" w:eastAsia="宋体" w:hAnsi="Times" w:cs="Times New Roman"/>
          <w:szCs w:val="21"/>
        </w:rPr>
        <w:t>数字人来代言，</w:t>
      </w:r>
      <w:r w:rsidRPr="00BE77D7">
        <w:rPr>
          <w:rFonts w:ascii="Times" w:eastAsia="宋体" w:hAnsi="Times" w:cs="Times New Roman" w:hint="eastAsia"/>
          <w:szCs w:val="21"/>
        </w:rPr>
        <w:t>二是让真人明星</w:t>
      </w:r>
      <w:r w:rsidRPr="00BE77D7">
        <w:rPr>
          <w:rFonts w:ascii="Times" w:eastAsia="宋体" w:hAnsi="Times" w:cs="Times New Roman"/>
          <w:szCs w:val="21"/>
        </w:rPr>
        <w:t>来代言</w:t>
      </w:r>
      <w:r w:rsidRPr="00BE77D7">
        <w:rPr>
          <w:rFonts w:ascii="Times" w:eastAsia="宋体" w:hAnsi="Times" w:cs="Times New Roman" w:hint="eastAsia"/>
          <w:szCs w:val="21"/>
        </w:rPr>
        <w:t>。</w:t>
      </w:r>
    </w:p>
    <w:p w14:paraId="42AAFA2E" w14:textId="77777777" w:rsidR="00DB2EA1" w:rsidRPr="00BE77D7" w:rsidRDefault="00DB2EA1" w:rsidP="00894422">
      <w:pPr>
        <w:ind w:firstLineChars="200" w:firstLine="420"/>
        <w:outlineLvl w:val="0"/>
        <w:rPr>
          <w:rFonts w:ascii="Times" w:eastAsia="宋体" w:hAnsi="Times" w:cs="Times New Roman"/>
          <w:szCs w:val="21"/>
        </w:rPr>
      </w:pPr>
      <w:r w:rsidRPr="00BE77D7">
        <w:rPr>
          <w:rFonts w:ascii="Times" w:eastAsia="宋体" w:hAnsi="Times" w:cs="Times New Roman" w:hint="eastAsia"/>
          <w:szCs w:val="21"/>
        </w:rPr>
        <w:t>假如你是潜在用户，更喜欢哪种代言人来代言这个元宇宙平台？（</w:t>
      </w:r>
      <w:r w:rsidRPr="00BE77D7">
        <w:rPr>
          <w:rFonts w:ascii="Times" w:eastAsia="宋体" w:hAnsi="Times" w:cs="Times New Roman" w:hint="eastAsia"/>
          <w:szCs w:val="21"/>
        </w:rPr>
        <w:t>0</w:t>
      </w:r>
      <w:r w:rsidRPr="00BE77D7">
        <w:rPr>
          <w:rFonts w:ascii="Times" w:eastAsia="宋体" w:hAnsi="Times" w:cs="Times New Roman"/>
          <w:szCs w:val="21"/>
        </w:rPr>
        <w:t>=</w:t>
      </w:r>
      <w:r w:rsidRPr="00BE77D7">
        <w:rPr>
          <w:rFonts w:ascii="Times" w:eastAsia="宋体" w:hAnsi="Times" w:cs="Times New Roman" w:hint="eastAsia"/>
          <w:szCs w:val="21"/>
        </w:rPr>
        <w:t>真人明星，</w:t>
      </w:r>
      <w:r w:rsidRPr="00BE77D7">
        <w:rPr>
          <w:rFonts w:ascii="Times" w:eastAsia="宋体" w:hAnsi="Times" w:cs="Times New Roman" w:hint="eastAsia"/>
          <w:szCs w:val="21"/>
        </w:rPr>
        <w:t>1</w:t>
      </w:r>
      <w:r w:rsidRPr="00BE77D7">
        <w:rPr>
          <w:rFonts w:ascii="Times" w:eastAsia="宋体" w:hAnsi="Times" w:cs="Times New Roman"/>
          <w:szCs w:val="21"/>
        </w:rPr>
        <w:t>=</w:t>
      </w:r>
      <w:r w:rsidRPr="00BE77D7">
        <w:rPr>
          <w:rFonts w:ascii="Times" w:eastAsia="宋体" w:hAnsi="Times" w:cs="Times New Roman" w:hint="eastAsia"/>
          <w:szCs w:val="21"/>
        </w:rPr>
        <w:t>网红</w:t>
      </w:r>
      <w:r w:rsidRPr="00BE77D7">
        <w:rPr>
          <w:rFonts w:ascii="Times" w:eastAsia="宋体" w:hAnsi="Times" w:cs="Times New Roman"/>
          <w:szCs w:val="21"/>
        </w:rPr>
        <w:t>人工智能</w:t>
      </w:r>
      <w:r w:rsidRPr="00BE77D7">
        <w:rPr>
          <w:rFonts w:ascii="Times" w:eastAsia="宋体" w:hAnsi="Times" w:cs="Times New Roman" w:hint="eastAsia"/>
          <w:szCs w:val="21"/>
        </w:rPr>
        <w:t>数字人）</w:t>
      </w:r>
    </w:p>
    <w:p w14:paraId="344C9F3D" w14:textId="77777777" w:rsidR="00DB2EA1" w:rsidRPr="00BE77D7" w:rsidRDefault="00DB2EA1" w:rsidP="00894422">
      <w:pPr>
        <w:rPr>
          <w:rFonts w:ascii="宋体" w:eastAsia="宋体" w:hAnsi="宋体" w:cs="Times New Roman" w:hint="eastAsia"/>
          <w:b/>
          <w:bCs/>
          <w:szCs w:val="21"/>
        </w:rPr>
      </w:pPr>
    </w:p>
    <w:p w14:paraId="7A85A98B" w14:textId="77777777" w:rsidR="00DB2EA1" w:rsidRPr="00BE77D7" w:rsidRDefault="00DB2EA1" w:rsidP="00894422">
      <w:pPr>
        <w:rPr>
          <w:rFonts w:ascii="Times New Roman" w:eastAsia="宋体" w:hAnsi="Times New Roman" w:cs="Times New Roman"/>
          <w:bCs/>
          <w:szCs w:val="21"/>
        </w:rPr>
      </w:pPr>
    </w:p>
    <w:p w14:paraId="74C63726" w14:textId="77777777" w:rsidR="00DB2EA1" w:rsidRPr="00BE77D7" w:rsidRDefault="00DB2EA1" w:rsidP="00894422">
      <w:pPr>
        <w:rPr>
          <w:rFonts w:ascii="宋体" w:eastAsia="宋体" w:hAnsi="宋体" w:cs="Times New Roman" w:hint="eastAsia"/>
          <w:szCs w:val="21"/>
        </w:rPr>
      </w:pPr>
    </w:p>
    <w:p w14:paraId="733E9E2B" w14:textId="77777777" w:rsidR="00DB2EA1" w:rsidRPr="00BE77D7" w:rsidRDefault="00DB2EA1" w:rsidP="00894422">
      <w:pPr>
        <w:rPr>
          <w:rFonts w:ascii="宋体" w:eastAsia="宋体" w:hAnsi="宋体" w:cs="Times New Roman" w:hint="eastAsia"/>
          <w:szCs w:val="21"/>
        </w:rPr>
      </w:pPr>
    </w:p>
    <w:p w14:paraId="4446D114" w14:textId="77777777" w:rsidR="00DB2EA1" w:rsidRPr="00BE77D7" w:rsidRDefault="00DB2EA1" w:rsidP="00894422">
      <w:pPr>
        <w:outlineLvl w:val="0"/>
        <w:rPr>
          <w:rFonts w:ascii="Times" w:eastAsia="宋体" w:hAnsi="Times" w:cs="Times New Roman"/>
          <w:szCs w:val="21"/>
        </w:rPr>
      </w:pPr>
    </w:p>
    <w:p w14:paraId="6FD15C8E" w14:textId="77777777" w:rsidR="00C01DA4" w:rsidRPr="00BE77D7" w:rsidRDefault="00C01DA4" w:rsidP="00894422">
      <w:pPr>
        <w:rPr>
          <w:rFonts w:hint="eastAsia"/>
          <w:szCs w:val="21"/>
        </w:rPr>
      </w:pPr>
    </w:p>
    <w:sectPr w:rsidR="00C01DA4" w:rsidRPr="00BE77D7" w:rsidSect="00DB2EA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059F8" w14:textId="77777777" w:rsidR="006C02ED" w:rsidRDefault="006C02ED" w:rsidP="00162ED3">
      <w:pPr>
        <w:rPr>
          <w:rFonts w:hint="eastAsia"/>
        </w:rPr>
      </w:pPr>
      <w:r>
        <w:separator/>
      </w:r>
    </w:p>
  </w:endnote>
  <w:endnote w:type="continuationSeparator" w:id="0">
    <w:p w14:paraId="7BE06CDB" w14:textId="77777777" w:rsidR="006C02ED" w:rsidRDefault="006C02ED" w:rsidP="00162ED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A578A" w14:textId="77777777" w:rsidR="006C02ED" w:rsidRDefault="006C02ED" w:rsidP="00162ED3">
      <w:pPr>
        <w:rPr>
          <w:rFonts w:hint="eastAsia"/>
        </w:rPr>
      </w:pPr>
      <w:r>
        <w:separator/>
      </w:r>
    </w:p>
  </w:footnote>
  <w:footnote w:type="continuationSeparator" w:id="0">
    <w:p w14:paraId="55F43F59" w14:textId="77777777" w:rsidR="006C02ED" w:rsidRDefault="006C02ED" w:rsidP="00162ED3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EA1"/>
    <w:rsid w:val="000F5596"/>
    <w:rsid w:val="00162ED3"/>
    <w:rsid w:val="00196C5A"/>
    <w:rsid w:val="001A462C"/>
    <w:rsid w:val="001B5D73"/>
    <w:rsid w:val="001D2045"/>
    <w:rsid w:val="001F1C78"/>
    <w:rsid w:val="00212717"/>
    <w:rsid w:val="00215CD7"/>
    <w:rsid w:val="002767B5"/>
    <w:rsid w:val="00383BC5"/>
    <w:rsid w:val="00424697"/>
    <w:rsid w:val="00435915"/>
    <w:rsid w:val="004443D1"/>
    <w:rsid w:val="004A6197"/>
    <w:rsid w:val="005666C1"/>
    <w:rsid w:val="006B70F7"/>
    <w:rsid w:val="006C02ED"/>
    <w:rsid w:val="006D010C"/>
    <w:rsid w:val="0071103B"/>
    <w:rsid w:val="00713AC5"/>
    <w:rsid w:val="00761818"/>
    <w:rsid w:val="007B05D4"/>
    <w:rsid w:val="008237FB"/>
    <w:rsid w:val="00894422"/>
    <w:rsid w:val="008C12CE"/>
    <w:rsid w:val="0096678F"/>
    <w:rsid w:val="00BE77D7"/>
    <w:rsid w:val="00C01DA4"/>
    <w:rsid w:val="00D72873"/>
    <w:rsid w:val="00D83B16"/>
    <w:rsid w:val="00DB2EA1"/>
    <w:rsid w:val="00F7660B"/>
    <w:rsid w:val="00FA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39D994"/>
  <w15:chartTrackingRefBased/>
  <w15:docId w15:val="{E39F9FC8-0B0C-4F91-88A7-F1066F5A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B2EA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B2E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B2EA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B2EA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B2EA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B2EA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B2EA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B2EA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B2EA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B2EA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DB2EA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DB2EA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DB2EA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DB2EA1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DB2EA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DB2EA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DB2EA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DB2EA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DB2EA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DB2E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B2EA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DB2EA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B2EA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DB2EA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B2EA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DB2EA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DB2EA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DB2EA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DB2EA1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62ED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62ED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62E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62ED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fancing.com/?bd_vid=11530274728016409712" TargetMode="External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ilibili.com/video/BV1iP411u7hy/?spm_id_from=autoNext&amp;vd_source=557c13be9f9d183013fd8aa4850e7faa" TargetMode="External"/><Relationship Id="rId11" Type="http://schemas.openxmlformats.org/officeDocument/2006/relationships/image" Target="media/image4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366</Words>
  <Characters>2087</Characters>
  <Application>Microsoft Office Word</Application>
  <DocSecurity>0</DocSecurity>
  <Lines>17</Lines>
  <Paragraphs>4</Paragraphs>
  <ScaleCrop>false</ScaleCrop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fxm_sufe@163.com</dc:creator>
  <cp:keywords/>
  <dc:description/>
  <cp:lastModifiedBy>fxm_sufe@163.com</cp:lastModifiedBy>
  <cp:revision>33</cp:revision>
  <dcterms:created xsi:type="dcterms:W3CDTF">2025-03-08T01:49:00Z</dcterms:created>
  <dcterms:modified xsi:type="dcterms:W3CDTF">2025-03-09T09:38:00Z</dcterms:modified>
</cp:coreProperties>
</file>